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E8DF7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4A98ED22" w14:textId="7056C105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Jednostka Wojskowa 4101 </w:t>
      </w:r>
      <w:r w:rsidRPr="00077A60">
        <w:rPr>
          <w:sz w:val="22"/>
          <w:szCs w:val="22"/>
        </w:rPr>
        <w:tab/>
      </w:r>
      <w:r w:rsidRPr="00077A60">
        <w:rPr>
          <w:sz w:val="22"/>
          <w:szCs w:val="22"/>
        </w:rPr>
        <w:tab/>
      </w:r>
      <w:r w:rsidRPr="00077A60">
        <w:rPr>
          <w:sz w:val="22"/>
          <w:szCs w:val="22"/>
        </w:rPr>
        <w:tab/>
      </w:r>
      <w:r w:rsidRPr="00077A60">
        <w:rPr>
          <w:sz w:val="22"/>
          <w:szCs w:val="22"/>
        </w:rPr>
        <w:tab/>
      </w:r>
      <w:r w:rsidR="0095627E" w:rsidRPr="00077A60">
        <w:rPr>
          <w:sz w:val="22"/>
          <w:szCs w:val="22"/>
        </w:rPr>
        <w:t xml:space="preserve">     </w:t>
      </w:r>
      <w:r w:rsidR="001E1D9C" w:rsidRPr="00077A60">
        <w:rPr>
          <w:sz w:val="22"/>
          <w:szCs w:val="22"/>
        </w:rPr>
        <w:t xml:space="preserve">           </w:t>
      </w:r>
      <w:r w:rsidR="0095627E" w:rsidRPr="00077A60">
        <w:rPr>
          <w:sz w:val="22"/>
          <w:szCs w:val="22"/>
        </w:rPr>
        <w:t xml:space="preserve">   </w:t>
      </w:r>
      <w:r w:rsidR="00664F81" w:rsidRPr="00077A60">
        <w:rPr>
          <w:color w:val="auto"/>
          <w:sz w:val="22"/>
          <w:szCs w:val="22"/>
        </w:rPr>
        <w:t xml:space="preserve">Lubliniec, dnia </w:t>
      </w:r>
      <w:r w:rsidR="00F0090F">
        <w:rPr>
          <w:color w:val="auto"/>
          <w:sz w:val="22"/>
          <w:szCs w:val="22"/>
        </w:rPr>
        <w:t>27</w:t>
      </w:r>
      <w:r w:rsidR="002614DC" w:rsidRPr="00077A60">
        <w:rPr>
          <w:color w:val="auto"/>
          <w:sz w:val="22"/>
          <w:szCs w:val="22"/>
        </w:rPr>
        <w:t>.01.202</w:t>
      </w:r>
      <w:r w:rsidR="003B13D4" w:rsidRPr="00077A60">
        <w:rPr>
          <w:color w:val="auto"/>
          <w:sz w:val="22"/>
          <w:szCs w:val="22"/>
        </w:rPr>
        <w:t>6</w:t>
      </w:r>
      <w:r w:rsidRPr="00077A60">
        <w:rPr>
          <w:color w:val="auto"/>
          <w:sz w:val="22"/>
          <w:szCs w:val="22"/>
        </w:rPr>
        <w:t xml:space="preserve"> r. </w:t>
      </w:r>
    </w:p>
    <w:p w14:paraId="67CE183A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42-700 Lubliniec </w:t>
      </w:r>
    </w:p>
    <w:p w14:paraId="688451F8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ul. Sobieskiego 35 </w:t>
      </w:r>
    </w:p>
    <w:p w14:paraId="37497C53" w14:textId="77777777" w:rsidR="001E1D9C" w:rsidRPr="00077A60" w:rsidRDefault="001E1D9C" w:rsidP="001A3F27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19333ED7" w14:textId="77777777" w:rsidR="001E1D9C" w:rsidRPr="00077A60" w:rsidRDefault="001E1D9C" w:rsidP="001A3F27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5DFE8AE8" w14:textId="77777777" w:rsidR="001E1D9C" w:rsidRPr="00077A60" w:rsidRDefault="001E1D9C" w:rsidP="001A3F27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0923C718" w14:textId="77777777" w:rsidR="00DE1F31" w:rsidRPr="00077A60" w:rsidRDefault="00DE1F31" w:rsidP="001A3F27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077A60">
        <w:rPr>
          <w:b/>
          <w:bCs/>
          <w:sz w:val="22"/>
          <w:szCs w:val="22"/>
        </w:rPr>
        <w:t>ZAPYTANIE OFERTOWE</w:t>
      </w:r>
    </w:p>
    <w:p w14:paraId="3C998AE8" w14:textId="77777777" w:rsidR="00DE1F31" w:rsidRPr="00077A60" w:rsidRDefault="00DE1F31" w:rsidP="001A3F27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14:paraId="723E570F" w14:textId="77777777" w:rsidR="00DE1F31" w:rsidRPr="00077A60" w:rsidRDefault="00DE1F31" w:rsidP="001A3F27">
      <w:pPr>
        <w:pStyle w:val="Default"/>
        <w:spacing w:line="360" w:lineRule="auto"/>
        <w:jc w:val="center"/>
        <w:rPr>
          <w:sz w:val="22"/>
          <w:szCs w:val="22"/>
        </w:rPr>
      </w:pPr>
    </w:p>
    <w:p w14:paraId="5C9EDE52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b/>
          <w:bCs/>
          <w:sz w:val="22"/>
          <w:szCs w:val="22"/>
        </w:rPr>
        <w:t xml:space="preserve">1. ZAMAWIAJĄCY </w:t>
      </w:r>
    </w:p>
    <w:p w14:paraId="55C3E400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570EC9A3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JEDNOSTKA WOJSKOWA 4101 Lubliniec </w:t>
      </w:r>
    </w:p>
    <w:p w14:paraId="3D273B1E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2513D407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b/>
          <w:bCs/>
          <w:sz w:val="22"/>
          <w:szCs w:val="22"/>
        </w:rPr>
        <w:t xml:space="preserve">2. PRZEDMIOT ZAMÓWIENIA: </w:t>
      </w:r>
    </w:p>
    <w:p w14:paraId="04B9DA20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051F4F78" w14:textId="762C0E6F" w:rsidR="0022125B" w:rsidRDefault="0022125B" w:rsidP="002212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Usługa konserwacji</w:t>
      </w:r>
      <w:r w:rsidRPr="00113A03">
        <w:rPr>
          <w:sz w:val="23"/>
          <w:szCs w:val="23"/>
        </w:rPr>
        <w:t xml:space="preserve"> i naprawy drukarek, ploterów oraz urządzeń wielofunkcyjnych</w:t>
      </w:r>
      <w:r>
        <w:rPr>
          <w:sz w:val="23"/>
          <w:szCs w:val="23"/>
        </w:rPr>
        <w:t>.</w:t>
      </w:r>
      <w:r w:rsidR="0095415D">
        <w:rPr>
          <w:sz w:val="23"/>
          <w:szCs w:val="23"/>
        </w:rPr>
        <w:t xml:space="preserve"> Zakres naprawy obejmuje następujące czynności:</w:t>
      </w:r>
    </w:p>
    <w:p w14:paraId="00FC4138" w14:textId="07F7FC09" w:rsidR="0095415D" w:rsidRDefault="0095415D" w:rsidP="008314C8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>
        <w:rPr>
          <w:sz w:val="23"/>
          <w:szCs w:val="23"/>
        </w:rPr>
        <w:t>Konserwację urządzeń w terminach i zgodnie z dokumentacją dla poszczególnych rodzajów</w:t>
      </w:r>
      <w:r w:rsidR="008314C8">
        <w:rPr>
          <w:sz w:val="23"/>
          <w:szCs w:val="23"/>
        </w:rPr>
        <w:t xml:space="preserve"> urządzeń,</w:t>
      </w:r>
    </w:p>
    <w:p w14:paraId="1809B0F8" w14:textId="6E244872" w:rsidR="0095415D" w:rsidRDefault="0095415D" w:rsidP="0095415D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Diagnostykę przyczyny awarii,</w:t>
      </w:r>
    </w:p>
    <w:p w14:paraId="1779194B" w14:textId="5323F511" w:rsidR="0095415D" w:rsidRDefault="0095415D" w:rsidP="0095415D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Wymiana uszkodzonych elementów,</w:t>
      </w:r>
    </w:p>
    <w:p w14:paraId="2C783AA1" w14:textId="5CD3AB3C" w:rsidR="0095415D" w:rsidRDefault="0095415D" w:rsidP="0095415D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 xml:space="preserve">Aktualizację lub wymianę </w:t>
      </w:r>
      <w:r w:rsidR="00AF0D9D">
        <w:rPr>
          <w:sz w:val="23"/>
          <w:szCs w:val="23"/>
        </w:rPr>
        <w:t>oprogramowania</w:t>
      </w:r>
      <w:r>
        <w:rPr>
          <w:sz w:val="23"/>
          <w:szCs w:val="23"/>
        </w:rPr>
        <w:t>,</w:t>
      </w:r>
    </w:p>
    <w:p w14:paraId="570B3471" w14:textId="7CBDA777" w:rsidR="0095415D" w:rsidRDefault="0095415D" w:rsidP="0095415D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Naprawę nieprawidłowo funkcjonujących podzespołów,</w:t>
      </w:r>
    </w:p>
    <w:p w14:paraId="5E06A42E" w14:textId="5F4AE6E5" w:rsidR="0095415D" w:rsidRDefault="0095415D" w:rsidP="0095415D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Doradztwo i konsultacje w zakresie prawidłowej eksploatacji.</w:t>
      </w:r>
    </w:p>
    <w:p w14:paraId="56E80D28" w14:textId="0FC1B582" w:rsidR="0095415D" w:rsidRDefault="0095415D" w:rsidP="0095415D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t>Końcową kontrolą prawidłowości funkcjonowania urządzenia,</w:t>
      </w:r>
    </w:p>
    <w:p w14:paraId="1D462B8C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28016384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b/>
          <w:bCs/>
          <w:sz w:val="22"/>
          <w:szCs w:val="22"/>
        </w:rPr>
        <w:t xml:space="preserve">3. TERMIN I MIEJSCE REALIZACJI ZAMÓWIENIA: </w:t>
      </w:r>
    </w:p>
    <w:p w14:paraId="585387A2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17873309" w14:textId="0C5C4BE5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Termin </w:t>
      </w:r>
      <w:r w:rsidR="00113A03" w:rsidRPr="00077A60">
        <w:rPr>
          <w:sz w:val="22"/>
          <w:szCs w:val="22"/>
        </w:rPr>
        <w:t>realizacji</w:t>
      </w:r>
      <w:r w:rsidRPr="00077A60">
        <w:rPr>
          <w:sz w:val="22"/>
          <w:szCs w:val="22"/>
        </w:rPr>
        <w:t xml:space="preserve"> </w:t>
      </w:r>
      <w:r w:rsidR="00113A03" w:rsidRPr="00077A60">
        <w:rPr>
          <w:sz w:val="22"/>
          <w:szCs w:val="22"/>
        </w:rPr>
        <w:t>w siedzibie</w:t>
      </w:r>
      <w:r w:rsidRPr="00077A60">
        <w:rPr>
          <w:sz w:val="22"/>
          <w:szCs w:val="22"/>
        </w:rPr>
        <w:t xml:space="preserve"> JW 4101 – </w:t>
      </w:r>
      <w:r w:rsidRPr="00077A60">
        <w:rPr>
          <w:b/>
          <w:bCs/>
          <w:sz w:val="22"/>
          <w:szCs w:val="22"/>
        </w:rPr>
        <w:t xml:space="preserve">do </w:t>
      </w:r>
      <w:r w:rsidR="00113A03" w:rsidRPr="00077A60">
        <w:rPr>
          <w:b/>
          <w:bCs/>
          <w:sz w:val="22"/>
          <w:szCs w:val="22"/>
        </w:rPr>
        <w:t>31</w:t>
      </w:r>
      <w:r w:rsidR="00664F81" w:rsidRPr="00077A60">
        <w:rPr>
          <w:b/>
          <w:bCs/>
          <w:sz w:val="22"/>
          <w:szCs w:val="22"/>
        </w:rPr>
        <w:t>.</w:t>
      </w:r>
      <w:r w:rsidR="00203F94" w:rsidRPr="00077A60">
        <w:rPr>
          <w:b/>
          <w:bCs/>
          <w:sz w:val="22"/>
          <w:szCs w:val="22"/>
        </w:rPr>
        <w:t>1</w:t>
      </w:r>
      <w:r w:rsidR="00113A03" w:rsidRPr="00077A60">
        <w:rPr>
          <w:b/>
          <w:bCs/>
          <w:sz w:val="22"/>
          <w:szCs w:val="22"/>
        </w:rPr>
        <w:t>2</w:t>
      </w:r>
      <w:r w:rsidRPr="00077A60">
        <w:rPr>
          <w:b/>
          <w:bCs/>
          <w:sz w:val="22"/>
          <w:szCs w:val="22"/>
        </w:rPr>
        <w:t>.202</w:t>
      </w:r>
      <w:r w:rsidR="0055062D" w:rsidRPr="00077A60">
        <w:rPr>
          <w:b/>
          <w:bCs/>
          <w:sz w:val="22"/>
          <w:szCs w:val="22"/>
        </w:rPr>
        <w:t>6</w:t>
      </w:r>
      <w:r w:rsidRPr="00077A60">
        <w:rPr>
          <w:b/>
          <w:bCs/>
          <w:sz w:val="22"/>
          <w:szCs w:val="22"/>
        </w:rPr>
        <w:t xml:space="preserve"> r. </w:t>
      </w:r>
    </w:p>
    <w:p w14:paraId="38BDAA4D" w14:textId="77777777" w:rsidR="00DE1F31" w:rsidRPr="00077A60" w:rsidRDefault="00DE1F31" w:rsidP="001A3F27">
      <w:pPr>
        <w:pStyle w:val="Default"/>
        <w:rPr>
          <w:sz w:val="22"/>
          <w:szCs w:val="22"/>
        </w:rPr>
      </w:pPr>
      <w:r w:rsidRPr="00077A60">
        <w:rPr>
          <w:sz w:val="22"/>
          <w:szCs w:val="22"/>
        </w:rPr>
        <w:t xml:space="preserve">Miejsce: </w:t>
      </w:r>
    </w:p>
    <w:p w14:paraId="5F3B1121" w14:textId="77777777" w:rsidR="00DE1F31" w:rsidRPr="00077A60" w:rsidRDefault="00DE1F31" w:rsidP="001A3F27">
      <w:pPr>
        <w:pStyle w:val="Default"/>
        <w:rPr>
          <w:sz w:val="22"/>
          <w:szCs w:val="22"/>
        </w:rPr>
      </w:pPr>
      <w:r w:rsidRPr="00077A60">
        <w:rPr>
          <w:sz w:val="22"/>
          <w:szCs w:val="22"/>
        </w:rPr>
        <w:t xml:space="preserve">JEDNOSTKA WOJSKOWA 4101 </w:t>
      </w:r>
    </w:p>
    <w:p w14:paraId="780D11ED" w14:textId="77777777" w:rsidR="00DE1F31" w:rsidRPr="00077A60" w:rsidRDefault="00DE1F31" w:rsidP="001A3F27">
      <w:pPr>
        <w:pStyle w:val="Default"/>
        <w:rPr>
          <w:sz w:val="22"/>
          <w:szCs w:val="22"/>
        </w:rPr>
      </w:pPr>
      <w:r w:rsidRPr="00077A60">
        <w:rPr>
          <w:sz w:val="22"/>
          <w:szCs w:val="22"/>
        </w:rPr>
        <w:t xml:space="preserve">ul. Sobieskiego 35 </w:t>
      </w:r>
    </w:p>
    <w:p w14:paraId="2875A35D" w14:textId="77777777" w:rsidR="00DE1F31" w:rsidRPr="00077A60" w:rsidRDefault="00DE1F31" w:rsidP="001A3F27">
      <w:pPr>
        <w:pStyle w:val="Default"/>
        <w:rPr>
          <w:sz w:val="22"/>
          <w:szCs w:val="22"/>
        </w:rPr>
      </w:pPr>
      <w:r w:rsidRPr="00077A60">
        <w:rPr>
          <w:sz w:val="22"/>
          <w:szCs w:val="22"/>
        </w:rPr>
        <w:t xml:space="preserve">42-700 LUBLINIEC </w:t>
      </w:r>
    </w:p>
    <w:p w14:paraId="286F8B8A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5A48FE47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b/>
          <w:bCs/>
          <w:sz w:val="22"/>
          <w:szCs w:val="22"/>
        </w:rPr>
        <w:t xml:space="preserve">4. MIEJSCE UZYSKANIA ZAPYTANIA OFERTOWEGO </w:t>
      </w:r>
    </w:p>
    <w:p w14:paraId="3D4FDF22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3C2FE010" w14:textId="77777777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JEDNOSTKA WOJSKOWA 4101, ul. Sobieskiego 35, 42-700 Lubliniec </w:t>
      </w:r>
    </w:p>
    <w:p w14:paraId="6A7F982D" w14:textId="08605C98" w:rsidR="00DE1F31" w:rsidRDefault="00DE1F31" w:rsidP="001A3F27">
      <w:pPr>
        <w:pStyle w:val="Default"/>
        <w:spacing w:line="360" w:lineRule="auto"/>
        <w:rPr>
          <w:sz w:val="22"/>
          <w:szCs w:val="22"/>
        </w:rPr>
      </w:pPr>
    </w:p>
    <w:p w14:paraId="6A8828A0" w14:textId="77777777" w:rsidR="00C26CE4" w:rsidRDefault="00C26CE4" w:rsidP="001A3F27">
      <w:pPr>
        <w:pStyle w:val="Default"/>
        <w:spacing w:line="360" w:lineRule="auto"/>
        <w:rPr>
          <w:sz w:val="22"/>
          <w:szCs w:val="22"/>
        </w:rPr>
      </w:pPr>
    </w:p>
    <w:p w14:paraId="76644A13" w14:textId="77777777" w:rsidR="00C26CE4" w:rsidRPr="00077A60" w:rsidRDefault="00C26CE4" w:rsidP="001A3F27">
      <w:pPr>
        <w:pStyle w:val="Default"/>
        <w:spacing w:line="360" w:lineRule="auto"/>
        <w:rPr>
          <w:sz w:val="22"/>
          <w:szCs w:val="22"/>
        </w:rPr>
      </w:pPr>
    </w:p>
    <w:p w14:paraId="3BFDF461" w14:textId="77777777" w:rsidR="00C938E8" w:rsidRPr="00077A60" w:rsidRDefault="00DE1F31" w:rsidP="001A3F27">
      <w:pPr>
        <w:pStyle w:val="Default"/>
        <w:spacing w:line="360" w:lineRule="auto"/>
        <w:rPr>
          <w:b/>
          <w:bCs/>
          <w:sz w:val="22"/>
          <w:szCs w:val="22"/>
        </w:rPr>
      </w:pPr>
      <w:r w:rsidRPr="00077A60">
        <w:rPr>
          <w:b/>
          <w:bCs/>
          <w:sz w:val="22"/>
          <w:szCs w:val="22"/>
        </w:rPr>
        <w:lastRenderedPageBreak/>
        <w:t xml:space="preserve">5. KRYTERIA WYBORU OFERT: </w:t>
      </w:r>
    </w:p>
    <w:p w14:paraId="2CE0A32E" w14:textId="77777777" w:rsidR="0055062D" w:rsidRPr="00077A60" w:rsidRDefault="0055062D" w:rsidP="001A3F27">
      <w:pPr>
        <w:pStyle w:val="Default"/>
        <w:spacing w:line="360" w:lineRule="auto"/>
        <w:rPr>
          <w:sz w:val="22"/>
          <w:szCs w:val="22"/>
        </w:rPr>
      </w:pPr>
    </w:p>
    <w:p w14:paraId="257A3BC1" w14:textId="0DE1DCCF" w:rsidR="00DE1F31" w:rsidRPr="00077A60" w:rsidRDefault="00DE1F31" w:rsidP="001A3F27">
      <w:pPr>
        <w:pStyle w:val="Default"/>
        <w:spacing w:line="360" w:lineRule="auto"/>
        <w:rPr>
          <w:sz w:val="22"/>
          <w:szCs w:val="22"/>
        </w:rPr>
      </w:pPr>
      <w:r w:rsidRPr="00077A60">
        <w:rPr>
          <w:sz w:val="22"/>
          <w:szCs w:val="22"/>
        </w:rPr>
        <w:t xml:space="preserve">Przy wyborze oferty Zamawiający będzie kierował się następującymi kryteriami: </w:t>
      </w:r>
    </w:p>
    <w:p w14:paraId="5D531E79" w14:textId="5616C664" w:rsidR="00DE1F31" w:rsidRPr="00077A60" w:rsidRDefault="001A3F27" w:rsidP="007D55FB">
      <w:pPr>
        <w:pStyle w:val="Defaul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Cena oferty: </w:t>
      </w:r>
      <w:r w:rsidR="007D55FB" w:rsidRPr="00077A60">
        <w:rPr>
          <w:sz w:val="22"/>
          <w:szCs w:val="22"/>
        </w:rPr>
        <w:t>60% (max 60 pkt)</w:t>
      </w:r>
    </w:p>
    <w:p w14:paraId="345E580A" w14:textId="27A99C57" w:rsidR="007D55FB" w:rsidRPr="00077A60" w:rsidRDefault="007D55FB" w:rsidP="007D55FB">
      <w:pPr>
        <w:pStyle w:val="Defaul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Czas reakcji serwisu: 40% (max 40 pkt)</w:t>
      </w:r>
    </w:p>
    <w:p w14:paraId="0BA98884" w14:textId="402BFEEF" w:rsidR="007D55FB" w:rsidRPr="00077A60" w:rsidRDefault="007D55FB" w:rsidP="00614938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Punkty będą przyznawane wg następujących zasad:</w:t>
      </w:r>
    </w:p>
    <w:p w14:paraId="11AAF7C1" w14:textId="77777777" w:rsidR="007D55FB" w:rsidRPr="00077A60" w:rsidRDefault="007D55FB" w:rsidP="00614938">
      <w:pPr>
        <w:pStyle w:val="Default"/>
        <w:jc w:val="both"/>
        <w:rPr>
          <w:sz w:val="22"/>
          <w:szCs w:val="22"/>
        </w:rPr>
      </w:pPr>
    </w:p>
    <w:p w14:paraId="26204C70" w14:textId="77777777" w:rsidR="009762CB" w:rsidRPr="00077A60" w:rsidRDefault="009762CB" w:rsidP="00614938">
      <w:pPr>
        <w:pStyle w:val="Default"/>
        <w:jc w:val="both"/>
        <w:rPr>
          <w:sz w:val="22"/>
          <w:szCs w:val="22"/>
        </w:rPr>
      </w:pPr>
    </w:p>
    <w:p w14:paraId="54C2D95F" w14:textId="18F2E6E9" w:rsidR="007D55FB" w:rsidRPr="00077A60" w:rsidRDefault="007D55FB" w:rsidP="007D55FB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077A60">
        <w:rPr>
          <w:sz w:val="22"/>
          <w:szCs w:val="22"/>
        </w:rPr>
        <w:t>Cena /Kc/ - 60 pkt.</w:t>
      </w:r>
    </w:p>
    <w:p w14:paraId="3F221C91" w14:textId="77777777" w:rsidR="007D55FB" w:rsidRPr="00077A60" w:rsidRDefault="007D55FB" w:rsidP="007D55FB">
      <w:pPr>
        <w:pStyle w:val="Default"/>
        <w:jc w:val="both"/>
        <w:rPr>
          <w:sz w:val="22"/>
          <w:szCs w:val="22"/>
        </w:rPr>
      </w:pPr>
    </w:p>
    <w:p w14:paraId="1AAEC384" w14:textId="77777777" w:rsidR="007D55FB" w:rsidRPr="00077A60" w:rsidRDefault="007D55FB" w:rsidP="007D55FB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Cena roboczogodziny zostanie wyliczona w oparciu o średnią ważoną z sumy iloczynów ilości urządzeń i ceny jednostkowej brutto dla danego rodzaju urządzenia i podzielona przez sumaryczną ilość urządzeń.</w:t>
      </w:r>
    </w:p>
    <w:p w14:paraId="3EA7B424" w14:textId="77777777" w:rsidR="007D55FB" w:rsidRPr="00077A60" w:rsidRDefault="007D55FB" w:rsidP="007D55FB">
      <w:pPr>
        <w:pStyle w:val="Default"/>
        <w:jc w:val="both"/>
        <w:rPr>
          <w:sz w:val="22"/>
          <w:szCs w:val="22"/>
        </w:rPr>
      </w:pPr>
    </w:p>
    <w:p w14:paraId="5219FA43" w14:textId="2FA112F7" w:rsidR="007D55FB" w:rsidRPr="00077A60" w:rsidRDefault="007D55FB" w:rsidP="007D55FB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Zamawiający przyzna maksymalną ilość punktów Wykonawcy, który zaoferuje najniższą cenę roboczogodziny za realizację zamówienia. W pozostałych ofertach, punkty zostaną wyliczone zgodnie z poniższym wzorem.</w:t>
      </w:r>
    </w:p>
    <w:p w14:paraId="49A2B3A2" w14:textId="77777777" w:rsidR="007D55FB" w:rsidRPr="00077A60" w:rsidRDefault="007D55FB" w:rsidP="007D55FB">
      <w:pPr>
        <w:pStyle w:val="Default"/>
        <w:jc w:val="both"/>
        <w:rPr>
          <w:sz w:val="22"/>
          <w:szCs w:val="22"/>
        </w:rPr>
      </w:pPr>
    </w:p>
    <w:p w14:paraId="01D218C9" w14:textId="264E8090" w:rsidR="007D55FB" w:rsidRPr="00077A60" w:rsidRDefault="007D55FB" w:rsidP="007D55FB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Kc =    (cena najniższa oferty (brutto))/(cena badana oferty (brutto)) ×</w:t>
      </w:r>
      <w:r w:rsidR="0055062D" w:rsidRPr="00077A60">
        <w:rPr>
          <w:sz w:val="22"/>
          <w:szCs w:val="22"/>
        </w:rPr>
        <w:t xml:space="preserve"> </w:t>
      </w:r>
      <w:r w:rsidRPr="00077A60">
        <w:rPr>
          <w:sz w:val="22"/>
          <w:szCs w:val="22"/>
        </w:rPr>
        <w:t xml:space="preserve">60 punktów </w:t>
      </w:r>
    </w:p>
    <w:p w14:paraId="50C19774" w14:textId="77777777" w:rsidR="007D55FB" w:rsidRPr="00077A60" w:rsidRDefault="007D55FB" w:rsidP="007D55FB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       </w:t>
      </w:r>
    </w:p>
    <w:p w14:paraId="4476139B" w14:textId="58B273E6" w:rsidR="007D55FB" w:rsidRPr="00077A60" w:rsidRDefault="007D55FB" w:rsidP="007D55FB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2. </w:t>
      </w:r>
      <w:r w:rsidRPr="00077A60">
        <w:rPr>
          <w:sz w:val="22"/>
          <w:szCs w:val="22"/>
        </w:rPr>
        <w:tab/>
        <w:t xml:space="preserve">Czas reakcji serwisu: </w:t>
      </w:r>
      <w:r w:rsidR="0055062D" w:rsidRPr="00077A60">
        <w:rPr>
          <w:sz w:val="22"/>
          <w:szCs w:val="22"/>
        </w:rPr>
        <w:t>40 pkt.</w:t>
      </w:r>
      <w:r w:rsidRPr="00077A60">
        <w:rPr>
          <w:sz w:val="22"/>
          <w:szCs w:val="22"/>
        </w:rPr>
        <w:t xml:space="preserve"> </w:t>
      </w:r>
    </w:p>
    <w:p w14:paraId="21C0D460" w14:textId="77777777" w:rsidR="0055062D" w:rsidRPr="00077A60" w:rsidRDefault="0055062D" w:rsidP="0055062D">
      <w:pPr>
        <w:pStyle w:val="Default"/>
        <w:jc w:val="both"/>
        <w:rPr>
          <w:sz w:val="22"/>
          <w:szCs w:val="22"/>
        </w:rPr>
      </w:pPr>
    </w:p>
    <w:p w14:paraId="15E69B13" w14:textId="7E3CB9DD" w:rsidR="0055062D" w:rsidRPr="00077A60" w:rsidRDefault="0055062D" w:rsidP="0055062D">
      <w:pPr>
        <w:pStyle w:val="Default"/>
        <w:jc w:val="both"/>
        <w:rPr>
          <w:sz w:val="22"/>
          <w:szCs w:val="22"/>
        </w:rPr>
      </w:pPr>
      <w:bookmarkStart w:id="0" w:name="_Hlk220409312"/>
      <w:r w:rsidRPr="00F47D13">
        <w:rPr>
          <w:sz w:val="22"/>
          <w:szCs w:val="22"/>
        </w:rPr>
        <w:t>Czas reakcji serwisu mierzony jako czas dojazdu do siedziby Zamawiającego</w:t>
      </w:r>
      <w:r w:rsidR="006B4B3B" w:rsidRPr="00F47D13">
        <w:rPr>
          <w:sz w:val="22"/>
          <w:szCs w:val="22"/>
        </w:rPr>
        <w:t xml:space="preserve"> od momentu zgłoszenia</w:t>
      </w:r>
      <w:r w:rsidR="001B57FA" w:rsidRPr="00F47D13">
        <w:rPr>
          <w:sz w:val="22"/>
          <w:szCs w:val="22"/>
        </w:rPr>
        <w:t xml:space="preserve"> mailowego lub</w:t>
      </w:r>
      <w:r w:rsidR="006B4B3B" w:rsidRPr="00F47D13">
        <w:rPr>
          <w:sz w:val="22"/>
          <w:szCs w:val="22"/>
        </w:rPr>
        <w:t xml:space="preserve"> telefonicznego do osoby kontaktowej wskazanej w Umowie zawartej pomiędzy Zamawiającym a Wykonawcą</w:t>
      </w:r>
      <w:r w:rsidRPr="00F47D13">
        <w:rPr>
          <w:sz w:val="22"/>
          <w:szCs w:val="22"/>
        </w:rPr>
        <w:t>. Czas</w:t>
      </w:r>
      <w:r w:rsidRPr="00077A60">
        <w:rPr>
          <w:sz w:val="22"/>
          <w:szCs w:val="22"/>
        </w:rPr>
        <w:t xml:space="preserve"> obliczony zostanie poprzez wyliczenia</w:t>
      </w:r>
      <w:r w:rsidR="009762CB" w:rsidRPr="00077A60">
        <w:rPr>
          <w:sz w:val="22"/>
          <w:szCs w:val="22"/>
        </w:rPr>
        <w:t xml:space="preserve"> dojazdu</w:t>
      </w:r>
      <w:r w:rsidRPr="00077A60">
        <w:rPr>
          <w:sz w:val="22"/>
          <w:szCs w:val="22"/>
        </w:rPr>
        <w:t xml:space="preserve"> </w:t>
      </w:r>
      <w:r w:rsidR="009762CB" w:rsidRPr="00077A60">
        <w:rPr>
          <w:sz w:val="22"/>
          <w:szCs w:val="22"/>
        </w:rPr>
        <w:t xml:space="preserve">za pośrednictwem platformy </w:t>
      </w:r>
      <w:r w:rsidRPr="00077A60">
        <w:rPr>
          <w:sz w:val="22"/>
          <w:szCs w:val="22"/>
        </w:rPr>
        <w:t>Google Maps. Na potwierdzenie należy dołączyć zrzut ekranu z wyliczeniami. Zamawiający zastrzega sobie prawo do sprawdzenia poprawności przedstawionych danych.</w:t>
      </w:r>
    </w:p>
    <w:p w14:paraId="5ACAEC54" w14:textId="2973FE81" w:rsidR="0055062D" w:rsidRPr="00077A60" w:rsidRDefault="0055062D" w:rsidP="0055062D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Punkty będą przyznawane w następujący sposób:</w:t>
      </w:r>
    </w:p>
    <w:p w14:paraId="0EAF0D42" w14:textId="644FFC68" w:rsidR="0055062D" w:rsidRPr="00077A60" w:rsidRDefault="0055062D" w:rsidP="0055062D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- czas dojazdu do </w:t>
      </w:r>
      <w:r w:rsidR="006B4B3B">
        <w:rPr>
          <w:sz w:val="22"/>
          <w:szCs w:val="22"/>
        </w:rPr>
        <w:t xml:space="preserve">1 godziny </w:t>
      </w:r>
      <w:r w:rsidRPr="00077A60">
        <w:rPr>
          <w:sz w:val="22"/>
          <w:szCs w:val="22"/>
        </w:rPr>
        <w:t>– 40 punktów,</w:t>
      </w:r>
    </w:p>
    <w:p w14:paraId="4B976A1F" w14:textId="254279DE" w:rsidR="0055062D" w:rsidRPr="00077A60" w:rsidRDefault="0055062D" w:rsidP="0055062D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- czas dojazdu </w:t>
      </w:r>
      <w:r w:rsidR="006B4B3B">
        <w:rPr>
          <w:sz w:val="22"/>
          <w:szCs w:val="22"/>
        </w:rPr>
        <w:t xml:space="preserve">od </w:t>
      </w:r>
      <w:r w:rsidR="00151FD6">
        <w:rPr>
          <w:sz w:val="22"/>
          <w:szCs w:val="22"/>
        </w:rPr>
        <w:t>1</w:t>
      </w:r>
      <w:r w:rsidR="006B4B3B">
        <w:rPr>
          <w:sz w:val="22"/>
          <w:szCs w:val="22"/>
        </w:rPr>
        <w:t xml:space="preserve"> do </w:t>
      </w:r>
      <w:r w:rsidR="00151FD6">
        <w:rPr>
          <w:sz w:val="22"/>
          <w:szCs w:val="22"/>
        </w:rPr>
        <w:t>2</w:t>
      </w:r>
      <w:r w:rsidR="006B4B3B">
        <w:rPr>
          <w:sz w:val="22"/>
          <w:szCs w:val="22"/>
        </w:rPr>
        <w:t xml:space="preserve"> godzin</w:t>
      </w:r>
      <w:r w:rsidRPr="00077A60">
        <w:rPr>
          <w:sz w:val="22"/>
          <w:szCs w:val="22"/>
        </w:rPr>
        <w:t xml:space="preserve"> – 30 punktów,</w:t>
      </w:r>
    </w:p>
    <w:p w14:paraId="381B7CFC" w14:textId="4658DF2D" w:rsidR="0055062D" w:rsidRPr="00077A60" w:rsidRDefault="0055062D" w:rsidP="0055062D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- czas dojazdu od </w:t>
      </w:r>
      <w:r w:rsidR="00151FD6">
        <w:rPr>
          <w:sz w:val="22"/>
          <w:szCs w:val="22"/>
        </w:rPr>
        <w:t>2</w:t>
      </w:r>
      <w:r w:rsidR="006B4B3B">
        <w:rPr>
          <w:sz w:val="22"/>
          <w:szCs w:val="22"/>
        </w:rPr>
        <w:t xml:space="preserve"> do </w:t>
      </w:r>
      <w:r w:rsidR="00151FD6">
        <w:rPr>
          <w:sz w:val="22"/>
          <w:szCs w:val="22"/>
        </w:rPr>
        <w:t>3</w:t>
      </w:r>
      <w:r w:rsidR="006B4B3B">
        <w:rPr>
          <w:sz w:val="22"/>
          <w:szCs w:val="22"/>
        </w:rPr>
        <w:t xml:space="preserve"> godzin</w:t>
      </w:r>
      <w:r w:rsidRPr="00077A60">
        <w:rPr>
          <w:sz w:val="22"/>
          <w:szCs w:val="22"/>
        </w:rPr>
        <w:t xml:space="preserve"> – 20 punktów</w:t>
      </w:r>
    </w:p>
    <w:p w14:paraId="566A8D0A" w14:textId="525E4129" w:rsidR="0055062D" w:rsidRPr="00077A60" w:rsidRDefault="0055062D" w:rsidP="0055062D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- czas dojazdu od </w:t>
      </w:r>
      <w:r w:rsidR="00151FD6">
        <w:rPr>
          <w:sz w:val="22"/>
          <w:szCs w:val="22"/>
        </w:rPr>
        <w:t>3</w:t>
      </w:r>
      <w:r w:rsidR="006B4B3B">
        <w:rPr>
          <w:sz w:val="22"/>
          <w:szCs w:val="22"/>
        </w:rPr>
        <w:t xml:space="preserve"> do </w:t>
      </w:r>
      <w:r w:rsidR="00151FD6">
        <w:rPr>
          <w:sz w:val="22"/>
          <w:szCs w:val="22"/>
        </w:rPr>
        <w:t>4</w:t>
      </w:r>
      <w:r w:rsidR="006B4B3B">
        <w:rPr>
          <w:sz w:val="22"/>
          <w:szCs w:val="22"/>
        </w:rPr>
        <w:t xml:space="preserve"> godzin</w:t>
      </w:r>
      <w:r w:rsidRPr="00077A60">
        <w:rPr>
          <w:sz w:val="22"/>
          <w:szCs w:val="22"/>
        </w:rPr>
        <w:t xml:space="preserve"> – 10 punktów</w:t>
      </w:r>
    </w:p>
    <w:p w14:paraId="3AB251DF" w14:textId="03A1AE65" w:rsidR="0055062D" w:rsidRPr="00077A60" w:rsidRDefault="0055062D" w:rsidP="0055062D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- czas dojazdu </w:t>
      </w:r>
      <w:r w:rsidR="006B4B3B">
        <w:rPr>
          <w:sz w:val="22"/>
          <w:szCs w:val="22"/>
        </w:rPr>
        <w:t xml:space="preserve">powyżej </w:t>
      </w:r>
      <w:r w:rsidR="00151FD6">
        <w:rPr>
          <w:sz w:val="22"/>
          <w:szCs w:val="22"/>
        </w:rPr>
        <w:t>4</w:t>
      </w:r>
      <w:r w:rsidR="006B4B3B">
        <w:rPr>
          <w:sz w:val="22"/>
          <w:szCs w:val="22"/>
        </w:rPr>
        <w:t xml:space="preserve"> godzin</w:t>
      </w:r>
      <w:r w:rsidRPr="00077A60">
        <w:rPr>
          <w:sz w:val="22"/>
          <w:szCs w:val="22"/>
        </w:rPr>
        <w:t xml:space="preserve"> – 0 punktów</w:t>
      </w:r>
    </w:p>
    <w:bookmarkEnd w:id="0"/>
    <w:p w14:paraId="161A8555" w14:textId="77777777" w:rsidR="0055062D" w:rsidRPr="00077A60" w:rsidRDefault="0055062D" w:rsidP="0055062D">
      <w:pPr>
        <w:pStyle w:val="Default"/>
        <w:ind w:left="708" w:hanging="708"/>
        <w:jc w:val="both"/>
        <w:rPr>
          <w:sz w:val="22"/>
          <w:szCs w:val="22"/>
        </w:rPr>
      </w:pPr>
    </w:p>
    <w:p w14:paraId="61D3B491" w14:textId="34537E50" w:rsidR="0055062D" w:rsidRPr="00077A60" w:rsidRDefault="0055062D" w:rsidP="0055062D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Za najkorzystniejszą zostanie uznana oferta z najwyższą liczbą punktów. Przy dokonywaniu oceny, Zamawiający będzie zaokrąglać liczbę punktów do dwóch miejsc po przecinku. Maksymalna liczba punktów, jaką po uwzględnieniu wag może osiągnąć oferta, wynosi 100 punktów.</w:t>
      </w:r>
    </w:p>
    <w:p w14:paraId="06B0B6AE" w14:textId="77777777" w:rsidR="0055062D" w:rsidRPr="00077A60" w:rsidRDefault="0055062D" w:rsidP="0055062D">
      <w:pPr>
        <w:pStyle w:val="Default"/>
        <w:jc w:val="both"/>
        <w:rPr>
          <w:sz w:val="22"/>
          <w:szCs w:val="22"/>
        </w:rPr>
      </w:pPr>
    </w:p>
    <w:p w14:paraId="7D04BD31" w14:textId="438CAC09" w:rsidR="00614938" w:rsidRPr="00077A60" w:rsidRDefault="0055062D" w:rsidP="0055062D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wadze.</w:t>
      </w:r>
    </w:p>
    <w:p w14:paraId="2A06D119" w14:textId="77777777" w:rsidR="0055062D" w:rsidRPr="00077A60" w:rsidRDefault="0055062D" w:rsidP="0055062D">
      <w:pPr>
        <w:pStyle w:val="Default"/>
        <w:jc w:val="both"/>
        <w:rPr>
          <w:sz w:val="22"/>
          <w:szCs w:val="22"/>
        </w:rPr>
      </w:pPr>
    </w:p>
    <w:p w14:paraId="58C4ED1C" w14:textId="154E6EFE" w:rsidR="00DE1F31" w:rsidRDefault="00DE1F31" w:rsidP="001A3F27">
      <w:pPr>
        <w:pStyle w:val="Default"/>
        <w:jc w:val="both"/>
        <w:rPr>
          <w:sz w:val="22"/>
          <w:szCs w:val="22"/>
        </w:rPr>
      </w:pPr>
      <w:r w:rsidRPr="00077A60">
        <w:rPr>
          <w:sz w:val="22"/>
          <w:szCs w:val="22"/>
        </w:rPr>
        <w:t xml:space="preserve">Jeżeli złożono ofertę, której wybór prowadziłby do powstania obowiązku podatkowego zamawiającego zgodnie z przepisami o podatku od towarów i usług w zakresie dotyczącym wewnątrz wspólnotowego nabycia towarów, Zamawiający w celu oceny takiej oferty dolicza do przedstawionej w niej ceny podatek od towarów i usług, który miałby obowiązek wpłacić zgodnie z obowiązującymi przepisami. </w:t>
      </w:r>
    </w:p>
    <w:p w14:paraId="050FFECD" w14:textId="77777777" w:rsidR="00AF0D9D" w:rsidRDefault="00AF0D9D" w:rsidP="001A3F27">
      <w:pPr>
        <w:pStyle w:val="Default"/>
        <w:jc w:val="both"/>
        <w:rPr>
          <w:sz w:val="22"/>
          <w:szCs w:val="22"/>
        </w:rPr>
      </w:pPr>
    </w:p>
    <w:p w14:paraId="33E8203B" w14:textId="77777777" w:rsidR="00AF0D9D" w:rsidRPr="00077A60" w:rsidRDefault="00AF0D9D" w:rsidP="001A3F27">
      <w:pPr>
        <w:pStyle w:val="Default"/>
        <w:jc w:val="both"/>
        <w:rPr>
          <w:sz w:val="22"/>
          <w:szCs w:val="22"/>
        </w:rPr>
      </w:pPr>
    </w:p>
    <w:p w14:paraId="61D9E789" w14:textId="77777777" w:rsidR="00DE1F31" w:rsidRPr="00077A60" w:rsidRDefault="00DE1F31" w:rsidP="001A3F27">
      <w:pPr>
        <w:pStyle w:val="Default"/>
        <w:spacing w:line="360" w:lineRule="auto"/>
        <w:rPr>
          <w:color w:val="auto"/>
          <w:sz w:val="22"/>
          <w:szCs w:val="22"/>
        </w:rPr>
      </w:pPr>
      <w:r w:rsidRPr="00077A60">
        <w:rPr>
          <w:b/>
          <w:bCs/>
          <w:color w:val="auto"/>
          <w:sz w:val="22"/>
          <w:szCs w:val="22"/>
        </w:rPr>
        <w:lastRenderedPageBreak/>
        <w:t xml:space="preserve">6. WYMAGANIA: </w:t>
      </w:r>
    </w:p>
    <w:p w14:paraId="7F945333" w14:textId="77777777" w:rsidR="00DE1F31" w:rsidRPr="00077A60" w:rsidRDefault="00DE1F31" w:rsidP="001A3F27">
      <w:pPr>
        <w:pStyle w:val="Default"/>
        <w:spacing w:line="360" w:lineRule="auto"/>
        <w:rPr>
          <w:color w:val="auto"/>
          <w:sz w:val="22"/>
          <w:szCs w:val="22"/>
        </w:rPr>
      </w:pPr>
    </w:p>
    <w:p w14:paraId="6A152784" w14:textId="701EC48A" w:rsidR="00113A03" w:rsidRPr="00077A60" w:rsidRDefault="00113A03" w:rsidP="001A3F27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 xml:space="preserve">ofertę </w:t>
      </w:r>
      <w:r w:rsidR="00C15C8B" w:rsidRPr="00077A60">
        <w:rPr>
          <w:rFonts w:ascii="Arial" w:hAnsi="Arial" w:cs="Arial"/>
          <w:sz w:val="22"/>
          <w:szCs w:val="22"/>
        </w:rPr>
        <w:t xml:space="preserve">należy przesłać </w:t>
      </w:r>
      <w:r w:rsidR="007D55FB" w:rsidRPr="00077A60">
        <w:rPr>
          <w:rFonts w:ascii="Arial" w:hAnsi="Arial" w:cs="Arial"/>
          <w:sz w:val="22"/>
          <w:szCs w:val="22"/>
        </w:rPr>
        <w:t>za pośrednictwem platformy zakupowej Zamawiającego</w:t>
      </w:r>
      <w:r w:rsidR="00C15C8B" w:rsidRPr="00077A60">
        <w:rPr>
          <w:rFonts w:ascii="Arial" w:hAnsi="Arial" w:cs="Arial"/>
          <w:sz w:val="22"/>
          <w:szCs w:val="22"/>
        </w:rPr>
        <w:t xml:space="preserve"> </w:t>
      </w:r>
      <w:r w:rsidRPr="00077A60">
        <w:rPr>
          <w:rFonts w:ascii="Arial" w:hAnsi="Arial" w:cs="Arial"/>
          <w:sz w:val="22"/>
          <w:szCs w:val="22"/>
        </w:rPr>
        <w:t>na 100% wymienionego asortymentu</w:t>
      </w:r>
      <w:r w:rsidR="009762CB" w:rsidRPr="00077A60">
        <w:rPr>
          <w:rFonts w:ascii="Arial" w:hAnsi="Arial" w:cs="Arial"/>
          <w:sz w:val="22"/>
          <w:szCs w:val="22"/>
        </w:rPr>
        <w:t xml:space="preserve"> w punkcie 9</w:t>
      </w:r>
      <w:r w:rsidRPr="00077A60">
        <w:rPr>
          <w:rFonts w:ascii="Arial" w:hAnsi="Arial" w:cs="Arial"/>
          <w:sz w:val="22"/>
          <w:szCs w:val="22"/>
        </w:rPr>
        <w:t>;</w:t>
      </w:r>
    </w:p>
    <w:p w14:paraId="4899EEBC" w14:textId="09E48B69" w:rsidR="00113A03" w:rsidRPr="00077A60" w:rsidRDefault="00113A03" w:rsidP="001A3F27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 xml:space="preserve">ceny mają zawierać podatek VAT (cena brutto) za </w:t>
      </w:r>
      <w:r w:rsidR="00C15C8B" w:rsidRPr="00077A60">
        <w:rPr>
          <w:rFonts w:ascii="Arial" w:hAnsi="Arial" w:cs="Arial"/>
          <w:sz w:val="22"/>
          <w:szCs w:val="22"/>
        </w:rPr>
        <w:t>roboczogodzinę odpowiednio do wskazanego asortymentu</w:t>
      </w:r>
      <w:r w:rsidRPr="00077A60">
        <w:rPr>
          <w:rFonts w:ascii="Arial" w:hAnsi="Arial" w:cs="Arial"/>
          <w:sz w:val="22"/>
          <w:szCs w:val="22"/>
        </w:rPr>
        <w:t>;</w:t>
      </w:r>
    </w:p>
    <w:p w14:paraId="33A2F33F" w14:textId="77777777" w:rsidR="006A1511" w:rsidRPr="00077A60" w:rsidRDefault="00113A03" w:rsidP="006A1511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>w cenę wliczony jest koszt</w:t>
      </w:r>
      <w:r w:rsidR="006A1511">
        <w:rPr>
          <w:rFonts w:ascii="Arial" w:hAnsi="Arial" w:cs="Arial"/>
          <w:sz w:val="22"/>
          <w:szCs w:val="22"/>
        </w:rPr>
        <w:t xml:space="preserve"> konserwacji, diagnostyki,</w:t>
      </w:r>
      <w:r w:rsidRPr="00077A60">
        <w:rPr>
          <w:rFonts w:ascii="Arial" w:hAnsi="Arial" w:cs="Arial"/>
          <w:sz w:val="22"/>
          <w:szCs w:val="22"/>
        </w:rPr>
        <w:t xml:space="preserve"> </w:t>
      </w:r>
      <w:r w:rsidR="006A1511" w:rsidRPr="00077A60">
        <w:rPr>
          <w:rFonts w:ascii="Arial" w:hAnsi="Arial" w:cs="Arial"/>
          <w:sz w:val="22"/>
          <w:szCs w:val="22"/>
        </w:rPr>
        <w:t>przegląd, wymagane regulacje i wymiana zużytych podzespołów;</w:t>
      </w:r>
    </w:p>
    <w:p w14:paraId="54687ED5" w14:textId="0D5A788E" w:rsidR="00113A03" w:rsidRPr="00077A60" w:rsidRDefault="00113A03" w:rsidP="001A3F27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 xml:space="preserve">odbioru i dostawy sprzętu do siedziby zamawiającego /JW 4101 Lubliniec/, </w:t>
      </w:r>
    </w:p>
    <w:p w14:paraId="47D697BB" w14:textId="77777777" w:rsidR="00113A03" w:rsidRPr="00077A60" w:rsidRDefault="00113A03" w:rsidP="001A3F27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 xml:space="preserve">przegląd serwisowy realizowany zgodnie z umową dla poszczególnych rodzajów urządzeń, </w:t>
      </w:r>
    </w:p>
    <w:p w14:paraId="0E87BF6C" w14:textId="71A1B626" w:rsidR="00113A03" w:rsidRPr="00077A60" w:rsidRDefault="00113A03" w:rsidP="001A3F27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 xml:space="preserve">wymiana podzespołów będących własnością użytkownika lub dostarczonych przez świadczeniodawcę po przedstawieniu kosztorysu i akceptacji kosztów i zakres prac przez </w:t>
      </w:r>
      <w:r w:rsidR="006B4B3B">
        <w:rPr>
          <w:rFonts w:ascii="Arial" w:hAnsi="Arial" w:cs="Arial"/>
          <w:sz w:val="22"/>
          <w:szCs w:val="22"/>
        </w:rPr>
        <w:t>Z</w:t>
      </w:r>
      <w:r w:rsidRPr="00077A60">
        <w:rPr>
          <w:rFonts w:ascii="Arial" w:hAnsi="Arial" w:cs="Arial"/>
          <w:sz w:val="22"/>
          <w:szCs w:val="22"/>
        </w:rPr>
        <w:t xml:space="preserve">amawiającego; </w:t>
      </w:r>
    </w:p>
    <w:p w14:paraId="08C74796" w14:textId="29A27BA3" w:rsidR="00113A03" w:rsidRPr="00077A60" w:rsidRDefault="00113A03" w:rsidP="001A3F27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>wymienione podzespoły musi być fabrycznie nowy o wysokiej jakości z gwarancją co najmniej 12 miesięcy licząc od dnia wymiany</w:t>
      </w:r>
      <w:r w:rsidR="00C26CE4">
        <w:rPr>
          <w:rFonts w:ascii="Arial" w:hAnsi="Arial" w:cs="Arial"/>
          <w:sz w:val="22"/>
          <w:szCs w:val="22"/>
        </w:rPr>
        <w:t>,</w:t>
      </w:r>
    </w:p>
    <w:p w14:paraId="3C8D35B6" w14:textId="25E9D238" w:rsidR="00C15C8B" w:rsidRDefault="00393028" w:rsidP="001A3F27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>w przypadku pojawienia się nowych niewymienionych na liście urządzeń, zamawiający zastrzega sobie prawo rozszerzenia serwisu również na te urządzenia (po wygaśnięciu gwarancji podstawowej)</w:t>
      </w:r>
      <w:r w:rsidR="00C26CE4">
        <w:rPr>
          <w:rFonts w:ascii="Arial" w:hAnsi="Arial" w:cs="Arial"/>
          <w:sz w:val="22"/>
          <w:szCs w:val="22"/>
        </w:rPr>
        <w:t>,</w:t>
      </w:r>
    </w:p>
    <w:p w14:paraId="578970DE" w14:textId="79A11C85" w:rsidR="00F47D13" w:rsidRPr="009575EF" w:rsidRDefault="00F47D13" w:rsidP="001A3F27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Czas reakcji Wykonawcy nie dłuższy niż 20 godzin realizowany w godzinach pracy </w:t>
      </w:r>
      <w:r w:rsidRPr="009575EF">
        <w:rPr>
          <w:rFonts w:ascii="Arial" w:hAnsi="Arial" w:cs="Arial"/>
          <w:sz w:val="22"/>
          <w:szCs w:val="22"/>
        </w:rPr>
        <w:t>Zamawiającego (8:00 – 15:00)</w:t>
      </w:r>
    </w:p>
    <w:p w14:paraId="59F77737" w14:textId="53CE4EB9" w:rsidR="006B4B3B" w:rsidRPr="009575EF" w:rsidRDefault="006B4B3B" w:rsidP="001A3F27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9575EF">
        <w:rPr>
          <w:rFonts w:ascii="Arial" w:hAnsi="Arial" w:cs="Arial"/>
          <w:sz w:val="22"/>
          <w:szCs w:val="22"/>
        </w:rPr>
        <w:t>Zamawiający ze względu na konieczność zapewnienia zgodności z ustawą o ochronie informacji niejawnych</w:t>
      </w:r>
      <w:r w:rsidR="00151FD6" w:rsidRPr="009575EF">
        <w:rPr>
          <w:rFonts w:ascii="Arial" w:hAnsi="Arial" w:cs="Arial"/>
          <w:sz w:val="22"/>
          <w:szCs w:val="22"/>
        </w:rPr>
        <w:t xml:space="preserve"> oraz OPSEC</w:t>
      </w:r>
      <w:r w:rsidRPr="009575EF">
        <w:rPr>
          <w:rFonts w:ascii="Arial" w:hAnsi="Arial" w:cs="Arial"/>
          <w:sz w:val="22"/>
          <w:szCs w:val="22"/>
        </w:rPr>
        <w:t xml:space="preserve">, w szczególności ograniczenia kręgu podmiotów dopuszczonych do informacji o infrastrukturze i funkcjonowaniu Zamawiającego nie dopuszcza możliwości korzystania z </w:t>
      </w:r>
      <w:r w:rsidR="00C26CE4" w:rsidRPr="009575EF">
        <w:rPr>
          <w:rFonts w:ascii="Arial" w:hAnsi="Arial" w:cs="Arial"/>
          <w:sz w:val="22"/>
          <w:szCs w:val="22"/>
        </w:rPr>
        <w:t xml:space="preserve">usług </w:t>
      </w:r>
      <w:r w:rsidRPr="009575EF">
        <w:rPr>
          <w:rFonts w:ascii="Arial" w:hAnsi="Arial" w:cs="Arial"/>
          <w:sz w:val="22"/>
          <w:szCs w:val="22"/>
        </w:rPr>
        <w:t xml:space="preserve">podwykonawców, </w:t>
      </w:r>
    </w:p>
    <w:p w14:paraId="52C452D6" w14:textId="0E4D7D11" w:rsidR="006B4B3B" w:rsidRPr="009575EF" w:rsidRDefault="006B4B3B" w:rsidP="001A3F27">
      <w:pPr>
        <w:pStyle w:val="Akapitzlist"/>
        <w:numPr>
          <w:ilvl w:val="0"/>
          <w:numId w:val="1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9575EF">
        <w:rPr>
          <w:rFonts w:ascii="Arial" w:hAnsi="Arial" w:cs="Arial"/>
          <w:sz w:val="22"/>
          <w:szCs w:val="22"/>
        </w:rPr>
        <w:t xml:space="preserve">Zamawiający zastrzega sobie prawo do odstąpienia od zawartej umowy w przypadku dwukrotnego nie wywiązania się z deklarowanego czasu dojazdu wskazanego </w:t>
      </w:r>
      <w:r w:rsidR="00C26CE4" w:rsidRPr="009575EF">
        <w:rPr>
          <w:rFonts w:ascii="Arial" w:hAnsi="Arial" w:cs="Arial"/>
          <w:sz w:val="22"/>
          <w:szCs w:val="22"/>
        </w:rPr>
        <w:t xml:space="preserve">przez Wykonawcę </w:t>
      </w:r>
      <w:r w:rsidRPr="009575EF">
        <w:rPr>
          <w:rFonts w:ascii="Arial" w:hAnsi="Arial" w:cs="Arial"/>
          <w:sz w:val="22"/>
          <w:szCs w:val="22"/>
        </w:rPr>
        <w:t>w kryterium „Czasu reakcji serwisu”.</w:t>
      </w:r>
    </w:p>
    <w:p w14:paraId="1D7A2968" w14:textId="77777777" w:rsidR="001A3F27" w:rsidRPr="009575EF" w:rsidRDefault="001A3F27" w:rsidP="00DE6938">
      <w:pPr>
        <w:pStyle w:val="Akapitzlist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6FAD53F5" w14:textId="77777777" w:rsidR="00DE1F31" w:rsidRPr="00077A60" w:rsidRDefault="00DE1F31" w:rsidP="001A3F2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  <w:r w:rsidRPr="009575EF">
        <w:rPr>
          <w:b/>
          <w:bCs/>
          <w:color w:val="auto"/>
          <w:sz w:val="22"/>
          <w:szCs w:val="22"/>
        </w:rPr>
        <w:t>7. SPOSÓB PRZYGOTOWANIA OFERTY:</w:t>
      </w:r>
      <w:r w:rsidRPr="00077A60">
        <w:rPr>
          <w:b/>
          <w:bCs/>
          <w:color w:val="auto"/>
          <w:sz w:val="22"/>
          <w:szCs w:val="22"/>
        </w:rPr>
        <w:t xml:space="preserve"> </w:t>
      </w:r>
    </w:p>
    <w:p w14:paraId="677AC0AF" w14:textId="77777777" w:rsidR="00283E15" w:rsidRPr="00077A60" w:rsidRDefault="00283E15" w:rsidP="001A3F27">
      <w:pPr>
        <w:spacing w:after="0" w:line="360" w:lineRule="auto"/>
        <w:ind w:firstLine="142"/>
        <w:jc w:val="both"/>
        <w:rPr>
          <w:rFonts w:ascii="Arial" w:hAnsi="Arial" w:cs="Arial"/>
        </w:rPr>
      </w:pPr>
    </w:p>
    <w:p w14:paraId="66421C0A" w14:textId="14A8720A" w:rsidR="00CF0EFF" w:rsidRPr="00077A60" w:rsidRDefault="00283E15" w:rsidP="001A3F27">
      <w:pPr>
        <w:spacing w:after="0" w:line="360" w:lineRule="auto"/>
        <w:ind w:firstLine="142"/>
        <w:jc w:val="both"/>
        <w:rPr>
          <w:rFonts w:ascii="Arial" w:hAnsi="Arial" w:cs="Arial"/>
        </w:rPr>
      </w:pPr>
      <w:r w:rsidRPr="00077A60">
        <w:rPr>
          <w:rFonts w:ascii="Arial" w:hAnsi="Arial" w:cs="Arial"/>
        </w:rPr>
        <w:t>Ofertę należy przygotować według wzoru:</w:t>
      </w:r>
    </w:p>
    <w:p w14:paraId="6F3703E2" w14:textId="77777777" w:rsidR="009762CB" w:rsidRPr="00077A60" w:rsidRDefault="009762CB" w:rsidP="001A3F27">
      <w:pPr>
        <w:spacing w:after="0" w:line="360" w:lineRule="auto"/>
        <w:ind w:firstLine="142"/>
        <w:jc w:val="both"/>
        <w:rPr>
          <w:rFonts w:ascii="Arial" w:hAnsi="Arial" w:cs="Arial"/>
        </w:rPr>
      </w:pPr>
    </w:p>
    <w:p w14:paraId="1A733A91" w14:textId="6DFE8DD1" w:rsidR="009762CB" w:rsidRPr="00077A60" w:rsidRDefault="009762CB" w:rsidP="001A3F27">
      <w:pPr>
        <w:spacing w:after="0" w:line="360" w:lineRule="auto"/>
        <w:ind w:firstLine="142"/>
        <w:jc w:val="both"/>
        <w:rPr>
          <w:rFonts w:ascii="Arial" w:hAnsi="Arial" w:cs="Arial"/>
        </w:rPr>
      </w:pPr>
      <w:r w:rsidRPr="00077A60">
        <w:rPr>
          <w:rFonts w:ascii="Arial" w:hAnsi="Arial" w:cs="Arial"/>
        </w:rPr>
        <w:t>1.</w:t>
      </w:r>
      <w:r w:rsidRPr="00077A60">
        <w:rPr>
          <w:rFonts w:ascii="Arial" w:hAnsi="Arial" w:cs="Arial"/>
        </w:rPr>
        <w:tab/>
        <w:t>Kryterium Ceny</w:t>
      </w:r>
      <w:r w:rsidR="00A128AE">
        <w:rPr>
          <w:rFonts w:ascii="Arial" w:hAnsi="Arial" w:cs="Arial"/>
        </w:rPr>
        <w:t xml:space="preserve"> (zgodnie z punktem 9. Zapytania)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08"/>
        <w:gridCol w:w="1489"/>
        <w:gridCol w:w="3227"/>
        <w:gridCol w:w="927"/>
        <w:gridCol w:w="2811"/>
      </w:tblGrid>
      <w:tr w:rsidR="00A128AE" w:rsidRPr="00077A60" w14:paraId="17958271" w14:textId="77777777" w:rsidTr="00911F69">
        <w:trPr>
          <w:trHeight w:val="300"/>
        </w:trPr>
        <w:tc>
          <w:tcPr>
            <w:tcW w:w="608" w:type="dxa"/>
            <w:noWrap/>
            <w:vAlign w:val="center"/>
            <w:hideMark/>
          </w:tcPr>
          <w:p w14:paraId="092E3CF7" w14:textId="71D42359" w:rsidR="00A128AE" w:rsidRPr="00077A60" w:rsidRDefault="00A128AE" w:rsidP="00A128AE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489" w:type="dxa"/>
            <w:vAlign w:val="center"/>
          </w:tcPr>
          <w:p w14:paraId="4DE5920B" w14:textId="77DA0722" w:rsidR="00A128AE" w:rsidRPr="00077A60" w:rsidRDefault="00A128AE" w:rsidP="00A128AE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</w:rPr>
              <w:t>Rodzaj urządzenia</w:t>
            </w:r>
          </w:p>
        </w:tc>
        <w:tc>
          <w:tcPr>
            <w:tcW w:w="3227" w:type="dxa"/>
            <w:noWrap/>
            <w:vAlign w:val="center"/>
            <w:hideMark/>
          </w:tcPr>
          <w:p w14:paraId="7B208051" w14:textId="690162F4" w:rsidR="00A128AE" w:rsidRPr="00077A60" w:rsidRDefault="00A128AE" w:rsidP="00A128AE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</w:rPr>
              <w:t>Typ sprzętu</w:t>
            </w:r>
          </w:p>
        </w:tc>
        <w:tc>
          <w:tcPr>
            <w:tcW w:w="927" w:type="dxa"/>
          </w:tcPr>
          <w:p w14:paraId="2D76BC9F" w14:textId="6AEAC111" w:rsidR="00A128AE" w:rsidRPr="00077A60" w:rsidRDefault="00A128AE" w:rsidP="00A128AE">
            <w:pPr>
              <w:jc w:val="center"/>
              <w:rPr>
                <w:rFonts w:ascii="Arial" w:hAnsi="Arial" w:cs="Arial"/>
                <w:b/>
              </w:rPr>
            </w:pPr>
            <w:r w:rsidRPr="00077A60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2811" w:type="dxa"/>
            <w:noWrap/>
            <w:vAlign w:val="center"/>
            <w:hideMark/>
          </w:tcPr>
          <w:p w14:paraId="2A0832E7" w14:textId="7E2FD8D0" w:rsidR="00A128AE" w:rsidRPr="00077A60" w:rsidRDefault="00A128AE" w:rsidP="00A128AE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</w:rPr>
              <w:t>Roboczogodzina brutto/szt</w:t>
            </w:r>
          </w:p>
        </w:tc>
      </w:tr>
      <w:tr w:rsidR="00614938" w:rsidRPr="00077A60" w14:paraId="5B8B686B" w14:textId="77777777" w:rsidTr="00614938">
        <w:trPr>
          <w:trHeight w:val="300"/>
        </w:trPr>
        <w:tc>
          <w:tcPr>
            <w:tcW w:w="608" w:type="dxa"/>
            <w:noWrap/>
          </w:tcPr>
          <w:p w14:paraId="170193A7" w14:textId="77777777" w:rsidR="00614938" w:rsidRPr="00077A60" w:rsidRDefault="00614938" w:rsidP="001A3F27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89" w:type="dxa"/>
          </w:tcPr>
          <w:p w14:paraId="328A28F0" w14:textId="77777777" w:rsidR="00614938" w:rsidRPr="00077A60" w:rsidRDefault="00614938" w:rsidP="001A3F27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27" w:type="dxa"/>
            <w:noWrap/>
          </w:tcPr>
          <w:p w14:paraId="79514CA9" w14:textId="77777777" w:rsidR="00614938" w:rsidRPr="00077A60" w:rsidRDefault="00614938" w:rsidP="001A3F27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27" w:type="dxa"/>
          </w:tcPr>
          <w:p w14:paraId="0475C54C" w14:textId="77777777" w:rsidR="00614938" w:rsidRPr="00077A60" w:rsidRDefault="00614938" w:rsidP="001A3F27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11" w:type="dxa"/>
            <w:noWrap/>
          </w:tcPr>
          <w:p w14:paraId="56E99F26" w14:textId="3F2EE0E0" w:rsidR="00614938" w:rsidRPr="00077A60" w:rsidRDefault="00614938" w:rsidP="001A3F27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0F108E42" w14:textId="77777777" w:rsidR="00CF0EFF" w:rsidRPr="00077A60" w:rsidRDefault="00CF0EFF" w:rsidP="001A3F27">
      <w:pPr>
        <w:spacing w:after="0" w:line="360" w:lineRule="auto"/>
        <w:ind w:firstLine="142"/>
        <w:jc w:val="both"/>
        <w:rPr>
          <w:rFonts w:ascii="Arial" w:hAnsi="Arial" w:cs="Arial"/>
        </w:rPr>
      </w:pPr>
    </w:p>
    <w:p w14:paraId="57924125" w14:textId="0F2417C3" w:rsidR="009762CB" w:rsidRPr="00077A60" w:rsidRDefault="009762CB" w:rsidP="009762C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77A60">
        <w:rPr>
          <w:rFonts w:ascii="Arial" w:hAnsi="Arial" w:cs="Arial"/>
          <w:sz w:val="22"/>
          <w:szCs w:val="22"/>
        </w:rPr>
        <w:t>Kryterium czasu reakcji serwisu: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6"/>
        <w:gridCol w:w="2267"/>
        <w:gridCol w:w="2267"/>
        <w:gridCol w:w="2267"/>
      </w:tblGrid>
      <w:tr w:rsidR="009762CB" w:rsidRPr="00077A60" w14:paraId="5439239C" w14:textId="77777777" w:rsidTr="009762CB">
        <w:trPr>
          <w:trHeight w:val="300"/>
        </w:trPr>
        <w:tc>
          <w:tcPr>
            <w:tcW w:w="2266" w:type="dxa"/>
            <w:vAlign w:val="center"/>
          </w:tcPr>
          <w:p w14:paraId="3E9AA7BF" w14:textId="73858691" w:rsidR="009762CB" w:rsidRPr="00077A60" w:rsidRDefault="009762CB" w:rsidP="00976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  <w:bCs/>
              </w:rPr>
              <w:t>Siedziba Wykonawcy</w:t>
            </w:r>
          </w:p>
        </w:tc>
        <w:tc>
          <w:tcPr>
            <w:tcW w:w="2267" w:type="dxa"/>
            <w:noWrap/>
            <w:vAlign w:val="center"/>
            <w:hideMark/>
          </w:tcPr>
          <w:p w14:paraId="4E22311D" w14:textId="0E603A3D" w:rsidR="009762CB" w:rsidRPr="00077A60" w:rsidRDefault="009762CB" w:rsidP="00976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  <w:bCs/>
              </w:rPr>
              <w:t>Siedziba Zamawiającego</w:t>
            </w:r>
          </w:p>
        </w:tc>
        <w:tc>
          <w:tcPr>
            <w:tcW w:w="2267" w:type="dxa"/>
            <w:vAlign w:val="center"/>
          </w:tcPr>
          <w:p w14:paraId="10C30080" w14:textId="41BAB511" w:rsidR="009762CB" w:rsidRPr="00077A60" w:rsidRDefault="009762CB" w:rsidP="00976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  <w:bCs/>
              </w:rPr>
              <w:t>Dystans</w:t>
            </w:r>
          </w:p>
        </w:tc>
        <w:tc>
          <w:tcPr>
            <w:tcW w:w="2267" w:type="dxa"/>
            <w:noWrap/>
            <w:vAlign w:val="center"/>
            <w:hideMark/>
          </w:tcPr>
          <w:p w14:paraId="23F6F59C" w14:textId="69C5831E" w:rsidR="009762CB" w:rsidRPr="00077A60" w:rsidRDefault="009762CB" w:rsidP="009762CB">
            <w:pPr>
              <w:jc w:val="center"/>
              <w:rPr>
                <w:rFonts w:ascii="Arial" w:hAnsi="Arial" w:cs="Arial"/>
                <w:b/>
                <w:bCs/>
              </w:rPr>
            </w:pPr>
            <w:r w:rsidRPr="00077A60">
              <w:rPr>
                <w:rFonts w:ascii="Arial" w:hAnsi="Arial" w:cs="Arial"/>
                <w:b/>
                <w:bCs/>
              </w:rPr>
              <w:t>Czas dojazdu</w:t>
            </w:r>
          </w:p>
        </w:tc>
      </w:tr>
      <w:tr w:rsidR="009762CB" w:rsidRPr="00077A60" w14:paraId="55F7D6C4" w14:textId="77777777" w:rsidTr="009762CB">
        <w:trPr>
          <w:trHeight w:val="300"/>
        </w:trPr>
        <w:tc>
          <w:tcPr>
            <w:tcW w:w="2266" w:type="dxa"/>
          </w:tcPr>
          <w:p w14:paraId="43B30A9C" w14:textId="77777777" w:rsidR="009762CB" w:rsidRPr="00077A60" w:rsidRDefault="009762CB" w:rsidP="009762CB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noWrap/>
          </w:tcPr>
          <w:p w14:paraId="46AACC7A" w14:textId="5417F2E6" w:rsidR="009762CB" w:rsidRPr="00077A60" w:rsidRDefault="009762CB" w:rsidP="009762CB">
            <w:pPr>
              <w:rPr>
                <w:rFonts w:ascii="Arial" w:hAnsi="Arial" w:cs="Arial"/>
              </w:rPr>
            </w:pPr>
            <w:r w:rsidRPr="00077A60">
              <w:rPr>
                <w:rFonts w:ascii="Arial" w:hAnsi="Arial" w:cs="Arial"/>
              </w:rPr>
              <w:t>42-700 Lubliniec,</w:t>
            </w:r>
            <w:r w:rsidRPr="00077A60">
              <w:rPr>
                <w:rFonts w:ascii="Arial" w:hAnsi="Arial" w:cs="Arial"/>
              </w:rPr>
              <w:br/>
              <w:t>ul. Sobieskiego 35</w:t>
            </w:r>
          </w:p>
        </w:tc>
        <w:tc>
          <w:tcPr>
            <w:tcW w:w="2267" w:type="dxa"/>
          </w:tcPr>
          <w:p w14:paraId="21733AF1" w14:textId="77777777" w:rsidR="009762CB" w:rsidRPr="00077A60" w:rsidRDefault="009762CB" w:rsidP="009762CB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noWrap/>
          </w:tcPr>
          <w:p w14:paraId="5CA8E220" w14:textId="77777777" w:rsidR="009762CB" w:rsidRPr="00077A60" w:rsidRDefault="009762CB" w:rsidP="009762CB">
            <w:pPr>
              <w:rPr>
                <w:rFonts w:ascii="Arial" w:hAnsi="Arial" w:cs="Arial"/>
              </w:rPr>
            </w:pPr>
          </w:p>
        </w:tc>
      </w:tr>
    </w:tbl>
    <w:p w14:paraId="361F8058" w14:textId="53FB902F" w:rsidR="009762CB" w:rsidRPr="00077A60" w:rsidRDefault="009762CB" w:rsidP="009762CB">
      <w:pPr>
        <w:spacing w:line="360" w:lineRule="auto"/>
        <w:jc w:val="both"/>
        <w:rPr>
          <w:rFonts w:ascii="Arial" w:hAnsi="Arial" w:cs="Arial"/>
        </w:rPr>
      </w:pPr>
      <w:r w:rsidRPr="00077A60">
        <w:rPr>
          <w:rFonts w:ascii="Arial" w:hAnsi="Arial" w:cs="Arial"/>
        </w:rPr>
        <w:t>Do wyliczeń należy dołączyć zrzut ekranu z Google Maps wskazujący trasę oraz czas przejazdu.</w:t>
      </w:r>
    </w:p>
    <w:p w14:paraId="2918EED7" w14:textId="40C41976" w:rsidR="00DC7B27" w:rsidRPr="00077A60" w:rsidRDefault="005E2465" w:rsidP="007D55FB">
      <w:pPr>
        <w:pStyle w:val="Akapitzlist"/>
        <w:spacing w:line="360" w:lineRule="auto"/>
        <w:ind w:left="720"/>
        <w:rPr>
          <w:rFonts w:ascii="Arial" w:hAnsi="Arial" w:cs="Arial"/>
          <w:b/>
          <w:sz w:val="22"/>
          <w:szCs w:val="22"/>
        </w:rPr>
      </w:pPr>
      <w:r w:rsidRPr="00077A60">
        <w:rPr>
          <w:rFonts w:ascii="Arial" w:hAnsi="Arial" w:cs="Arial"/>
          <w:b/>
          <w:sz w:val="22"/>
          <w:szCs w:val="22"/>
        </w:rPr>
        <w:t xml:space="preserve">Odpowiedź proszę przesłać </w:t>
      </w:r>
      <w:r w:rsidR="007D55FB" w:rsidRPr="00077A60">
        <w:rPr>
          <w:rFonts w:ascii="Arial" w:hAnsi="Arial" w:cs="Arial"/>
          <w:b/>
          <w:sz w:val="22"/>
          <w:szCs w:val="22"/>
        </w:rPr>
        <w:t>za pośrednictwem platformy zakupowej.</w:t>
      </w:r>
    </w:p>
    <w:p w14:paraId="3C8F7404" w14:textId="77777777" w:rsidR="00DE1F31" w:rsidRPr="00077A60" w:rsidRDefault="00DE1F31" w:rsidP="001A3F27">
      <w:pPr>
        <w:pStyle w:val="Default"/>
        <w:spacing w:line="360" w:lineRule="auto"/>
        <w:rPr>
          <w:color w:val="auto"/>
          <w:sz w:val="22"/>
          <w:szCs w:val="22"/>
        </w:rPr>
      </w:pPr>
    </w:p>
    <w:p w14:paraId="666282FC" w14:textId="77777777" w:rsidR="00DE1F31" w:rsidRPr="00077A60" w:rsidRDefault="00DE1F31" w:rsidP="001A3F27">
      <w:pPr>
        <w:pStyle w:val="Default"/>
        <w:spacing w:line="360" w:lineRule="auto"/>
        <w:rPr>
          <w:color w:val="auto"/>
          <w:sz w:val="22"/>
          <w:szCs w:val="22"/>
        </w:rPr>
      </w:pPr>
      <w:r w:rsidRPr="00077A60">
        <w:rPr>
          <w:b/>
          <w:bCs/>
          <w:color w:val="auto"/>
          <w:sz w:val="22"/>
          <w:szCs w:val="22"/>
        </w:rPr>
        <w:lastRenderedPageBreak/>
        <w:t xml:space="preserve">8. TERMIN ZŁOŻENIA OFERTY: </w:t>
      </w:r>
    </w:p>
    <w:p w14:paraId="6C47ECF6" w14:textId="77777777" w:rsidR="00DE1F31" w:rsidRPr="00077A60" w:rsidRDefault="00DE1F31" w:rsidP="001A3F27">
      <w:pPr>
        <w:pStyle w:val="Default"/>
        <w:spacing w:line="360" w:lineRule="auto"/>
        <w:rPr>
          <w:color w:val="auto"/>
          <w:sz w:val="22"/>
          <w:szCs w:val="22"/>
        </w:rPr>
      </w:pPr>
    </w:p>
    <w:p w14:paraId="51E3256F" w14:textId="433801F3" w:rsidR="00283E15" w:rsidRDefault="00DE1F31" w:rsidP="001A3F2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  <w:r w:rsidRPr="00077A60">
        <w:rPr>
          <w:color w:val="auto"/>
          <w:sz w:val="22"/>
          <w:szCs w:val="22"/>
        </w:rPr>
        <w:t xml:space="preserve">Ofertę należy złożyć do dnia </w:t>
      </w:r>
      <w:r w:rsidR="00906A82">
        <w:rPr>
          <w:b/>
          <w:color w:val="auto"/>
          <w:sz w:val="22"/>
          <w:szCs w:val="22"/>
        </w:rPr>
        <w:t>02.02</w:t>
      </w:r>
      <w:r w:rsidRPr="00077A60">
        <w:rPr>
          <w:b/>
          <w:bCs/>
          <w:color w:val="auto"/>
          <w:sz w:val="22"/>
          <w:szCs w:val="22"/>
        </w:rPr>
        <w:t>.202</w:t>
      </w:r>
      <w:r w:rsidR="00197F39" w:rsidRPr="00077A60">
        <w:rPr>
          <w:b/>
          <w:bCs/>
          <w:color w:val="auto"/>
          <w:sz w:val="22"/>
          <w:szCs w:val="22"/>
        </w:rPr>
        <w:t>5</w:t>
      </w:r>
      <w:r w:rsidR="00283E15" w:rsidRPr="00077A60">
        <w:rPr>
          <w:b/>
          <w:bCs/>
          <w:color w:val="auto"/>
          <w:sz w:val="22"/>
          <w:szCs w:val="22"/>
        </w:rPr>
        <w:t xml:space="preserve"> r.</w:t>
      </w:r>
      <w:r w:rsidR="00541B06" w:rsidRPr="00077A60">
        <w:rPr>
          <w:b/>
          <w:bCs/>
          <w:color w:val="auto"/>
          <w:sz w:val="22"/>
          <w:szCs w:val="22"/>
        </w:rPr>
        <w:t xml:space="preserve"> godz. </w:t>
      </w:r>
      <w:r w:rsidR="00906A82">
        <w:rPr>
          <w:b/>
          <w:bCs/>
          <w:color w:val="auto"/>
          <w:sz w:val="22"/>
          <w:szCs w:val="22"/>
        </w:rPr>
        <w:t>08</w:t>
      </w:r>
      <w:bookmarkStart w:id="1" w:name="_GoBack"/>
      <w:bookmarkEnd w:id="1"/>
      <w:r w:rsidR="00CF0EFF" w:rsidRPr="00077A60">
        <w:rPr>
          <w:b/>
          <w:bCs/>
          <w:color w:val="auto"/>
          <w:sz w:val="22"/>
          <w:szCs w:val="22"/>
        </w:rPr>
        <w:t>:00</w:t>
      </w:r>
    </w:p>
    <w:p w14:paraId="286653FE" w14:textId="77777777" w:rsidR="00F0090F" w:rsidRDefault="00F0090F" w:rsidP="001A3F2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</w:p>
    <w:p w14:paraId="1554E145" w14:textId="0764E7F6" w:rsidR="00283E15" w:rsidRDefault="00283E15" w:rsidP="001A3F2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  <w:r w:rsidRPr="00077A60">
        <w:rPr>
          <w:b/>
          <w:bCs/>
          <w:color w:val="auto"/>
          <w:sz w:val="22"/>
          <w:szCs w:val="22"/>
        </w:rPr>
        <w:t>9. Specyfikacja</w:t>
      </w:r>
    </w:p>
    <w:p w14:paraId="08BE5850" w14:textId="77777777" w:rsidR="0022125B" w:rsidRDefault="0022125B" w:rsidP="001A3F2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</w:p>
    <w:tbl>
      <w:tblPr>
        <w:tblStyle w:val="Tabela-Siatka"/>
        <w:tblW w:w="5081" w:type="pct"/>
        <w:tblLayout w:type="fixed"/>
        <w:tblLook w:val="04A0" w:firstRow="1" w:lastRow="0" w:firstColumn="1" w:lastColumn="0" w:noHBand="0" w:noVBand="1"/>
      </w:tblPr>
      <w:tblGrid>
        <w:gridCol w:w="625"/>
        <w:gridCol w:w="1833"/>
        <w:gridCol w:w="4735"/>
        <w:gridCol w:w="740"/>
        <w:gridCol w:w="1276"/>
      </w:tblGrid>
      <w:tr w:rsidR="0022125B" w14:paraId="48A251A5" w14:textId="77777777" w:rsidTr="000749FE">
        <w:trPr>
          <w:trHeight w:val="20"/>
        </w:trPr>
        <w:tc>
          <w:tcPr>
            <w:tcW w:w="339" w:type="pct"/>
            <w:vAlign w:val="center"/>
          </w:tcPr>
          <w:p w14:paraId="53289CCE" w14:textId="77777777" w:rsidR="0022125B" w:rsidRPr="009F726F" w:rsidRDefault="0022125B" w:rsidP="000749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995" w:type="pct"/>
            <w:vAlign w:val="center"/>
          </w:tcPr>
          <w:p w14:paraId="581475E8" w14:textId="77777777" w:rsidR="0022125B" w:rsidRPr="005E2465" w:rsidRDefault="0022125B" w:rsidP="000749F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E2465">
              <w:rPr>
                <w:rFonts w:ascii="Arial" w:hAnsi="Arial" w:cs="Arial"/>
                <w:b/>
                <w:szCs w:val="24"/>
              </w:rPr>
              <w:t xml:space="preserve">Rodzaj urządzenia </w:t>
            </w:r>
          </w:p>
        </w:tc>
        <w:tc>
          <w:tcPr>
            <w:tcW w:w="2571" w:type="pct"/>
          </w:tcPr>
          <w:p w14:paraId="23FC34C7" w14:textId="77777777" w:rsidR="0022125B" w:rsidRPr="005E2465" w:rsidRDefault="0022125B" w:rsidP="000749FE">
            <w:pPr>
              <w:spacing w:line="276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5E2465">
              <w:rPr>
                <w:rFonts w:ascii="Arial" w:hAnsi="Arial" w:cs="Arial"/>
                <w:b/>
                <w:szCs w:val="24"/>
              </w:rPr>
              <w:t>Typy urządzeń</w:t>
            </w:r>
          </w:p>
        </w:tc>
        <w:tc>
          <w:tcPr>
            <w:tcW w:w="402" w:type="pct"/>
            <w:vAlign w:val="center"/>
          </w:tcPr>
          <w:p w14:paraId="1D817490" w14:textId="77777777" w:rsidR="0022125B" w:rsidRPr="005E2465" w:rsidRDefault="0022125B" w:rsidP="000749F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5E2465">
              <w:rPr>
                <w:rFonts w:ascii="Arial" w:hAnsi="Arial" w:cs="Arial"/>
                <w:b/>
                <w:szCs w:val="24"/>
              </w:rPr>
              <w:t>Ilość</w:t>
            </w:r>
          </w:p>
        </w:tc>
        <w:tc>
          <w:tcPr>
            <w:tcW w:w="693" w:type="pct"/>
            <w:vAlign w:val="center"/>
          </w:tcPr>
          <w:p w14:paraId="561D99CE" w14:textId="1F15F38A" w:rsidR="0022125B" w:rsidRPr="005E2465" w:rsidRDefault="00342018" w:rsidP="000749F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077A60">
              <w:rPr>
                <w:rFonts w:ascii="Arial" w:hAnsi="Arial" w:cs="Arial"/>
                <w:b/>
              </w:rPr>
              <w:t>Roboczogodzina brutto/szt</w:t>
            </w:r>
          </w:p>
        </w:tc>
      </w:tr>
      <w:tr w:rsidR="0022125B" w14:paraId="058EE9A5" w14:textId="77777777" w:rsidTr="000749FE">
        <w:tc>
          <w:tcPr>
            <w:tcW w:w="339" w:type="pct"/>
            <w:vAlign w:val="center"/>
          </w:tcPr>
          <w:p w14:paraId="162310AB" w14:textId="77777777" w:rsidR="0022125B" w:rsidRPr="00487EC6" w:rsidRDefault="0022125B" w:rsidP="00074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EC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5" w:type="pct"/>
            <w:vAlign w:val="center"/>
          </w:tcPr>
          <w:p w14:paraId="5A432EE9" w14:textId="77777777" w:rsidR="0022125B" w:rsidRPr="005E2465" w:rsidRDefault="0022125B" w:rsidP="000749FE">
            <w:pPr>
              <w:rPr>
                <w:rFonts w:ascii="Arial" w:hAnsi="Arial" w:cs="Arial"/>
                <w:sz w:val="18"/>
                <w:szCs w:val="18"/>
              </w:rPr>
            </w:pPr>
            <w:r w:rsidRPr="005E2465">
              <w:rPr>
                <w:rFonts w:ascii="Arial" w:hAnsi="Arial" w:cs="Arial"/>
                <w:sz w:val="18"/>
                <w:szCs w:val="18"/>
              </w:rPr>
              <w:t xml:space="preserve">Konserwacja urządzeń wielofunkcyjnych </w:t>
            </w:r>
          </w:p>
        </w:tc>
        <w:tc>
          <w:tcPr>
            <w:tcW w:w="2571" w:type="pct"/>
          </w:tcPr>
          <w:p w14:paraId="5E6B82B9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URZ./WFUNK HP CLJ/PRO/M477FDN N1U1 KL.II</w:t>
            </w:r>
          </w:p>
          <w:p w14:paraId="5D82EA7E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URZ./WFUNK KYO TALFA/352CI N1U1FX KL.II</w:t>
            </w:r>
          </w:p>
          <w:p w14:paraId="026AC436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 WIELOFUNKCYJNE HP LJ 3052</w:t>
            </w:r>
          </w:p>
          <w:p w14:paraId="54F5F653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BROT MFC-J5955DW N1U1FX</w:t>
            </w:r>
          </w:p>
          <w:p w14:paraId="7AF7BC85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CANON IR/2018 N1U1</w:t>
            </w:r>
          </w:p>
          <w:p w14:paraId="0D084084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CANON IR/2025 N1U1</w:t>
            </w:r>
          </w:p>
          <w:p w14:paraId="109FC7B8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CANON IR/2520 N1U1</w:t>
            </w:r>
          </w:p>
          <w:p w14:paraId="5CBDA76C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CANON IR/C2020 N1U1</w:t>
            </w:r>
          </w:p>
          <w:p w14:paraId="72CCC24F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CANON IR/C5550I N1U1</w:t>
            </w:r>
          </w:p>
          <w:p w14:paraId="34473601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CANON L380S N1U1FX</w:t>
            </w:r>
          </w:p>
          <w:p w14:paraId="2AEF8E05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CANON MF8030CN N1U1</w:t>
            </w:r>
          </w:p>
          <w:p w14:paraId="43281E7F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CANON PIXMA/MP640 N0U1</w:t>
            </w:r>
          </w:p>
          <w:p w14:paraId="7526CF51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HP CLJ/PRO/M477FDN N1U1</w:t>
            </w:r>
          </w:p>
          <w:p w14:paraId="6CEC46D1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HP LJ/3015 N0U1FX</w:t>
            </w:r>
          </w:p>
          <w:p w14:paraId="3F65AB73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HP LJ/M1120/MFP N0U1</w:t>
            </w:r>
          </w:p>
          <w:p w14:paraId="3A6F276E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HP LJ/M476DW/P N1U1FX</w:t>
            </w:r>
          </w:p>
          <w:p w14:paraId="554879D5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HP LJ/MFP/M578C N1U1FX</w:t>
            </w:r>
          </w:p>
          <w:p w14:paraId="5876B62C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HP LJ/PRO/MFP/M476DN</w:t>
            </w:r>
          </w:p>
          <w:p w14:paraId="5D378EFF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K-M BIZHUB/C308 N1U1FX</w:t>
            </w:r>
          </w:p>
          <w:p w14:paraId="3775C4BF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K-M BIZHUB/C364 N1U1</w:t>
            </w:r>
          </w:p>
          <w:p w14:paraId="3C09B3BF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K-M BIZHUB/C450I N1U1</w:t>
            </w:r>
          </w:p>
          <w:p w14:paraId="5B41707D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K-M BIZHUB/C454 N1U1FX</w:t>
            </w:r>
          </w:p>
          <w:p w14:paraId="78855DE6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KYO ESYS/M6230CIDN N1U1</w:t>
            </w:r>
          </w:p>
          <w:p w14:paraId="2F702F60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KYO ESYS/M6235CIDN N1U1</w:t>
            </w:r>
          </w:p>
          <w:p w14:paraId="7DD64239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KYO FS-1035MFP/DP N1U1</w:t>
            </w:r>
          </w:p>
          <w:p w14:paraId="1FB7886F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KYO TALFA/3050CI N1U1</w:t>
            </w:r>
          </w:p>
          <w:p w14:paraId="5EF9CA63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KYO TALFA/3051CI N1U1</w:t>
            </w:r>
          </w:p>
          <w:p w14:paraId="2FD61D6B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KYO TALFA/352CI N1U1FX</w:t>
            </w:r>
          </w:p>
          <w:p w14:paraId="44336976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KYO TALFA/4053CI N1U1</w:t>
            </w:r>
          </w:p>
          <w:p w14:paraId="0361BAAC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KYO TALFA/4054CI N1U1</w:t>
            </w:r>
          </w:p>
          <w:p w14:paraId="5743140D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KYO TALFA/4551CI N1U1FX</w:t>
            </w:r>
          </w:p>
          <w:p w14:paraId="43652012" w14:textId="77777777" w:rsidR="0022125B" w:rsidRPr="00B11321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OLIVETTI 3514MF N1U1FX</w:t>
            </w:r>
          </w:p>
          <w:p w14:paraId="198C3B37" w14:textId="77777777" w:rsidR="0022125B" w:rsidRPr="005E2465" w:rsidRDefault="0022125B" w:rsidP="000749FE">
            <w:pPr>
              <w:spacing w:line="276" w:lineRule="auto"/>
              <w:rPr>
                <w:rFonts w:ascii="Arial" w:hAnsi="Arial" w:cs="Arial"/>
                <w:sz w:val="18"/>
                <w:szCs w:val="24"/>
              </w:rPr>
            </w:pPr>
            <w:r w:rsidRPr="00B11321">
              <w:rPr>
                <w:rFonts w:ascii="Arial" w:hAnsi="Arial" w:cs="Arial"/>
                <w:sz w:val="18"/>
                <w:szCs w:val="24"/>
              </w:rPr>
              <w:t>URZĄDZENIE/WFUNK PRIMERA TRIO N0U1</w:t>
            </w:r>
          </w:p>
        </w:tc>
        <w:tc>
          <w:tcPr>
            <w:tcW w:w="402" w:type="pct"/>
            <w:vAlign w:val="center"/>
          </w:tcPr>
          <w:p w14:paraId="33C87D4E" w14:textId="77777777" w:rsidR="0022125B" w:rsidRPr="005E2465" w:rsidRDefault="0022125B" w:rsidP="00074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465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 xml:space="preserve">199 </w:t>
            </w:r>
            <w:r w:rsidRPr="005E246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693" w:type="pct"/>
            <w:vAlign w:val="center"/>
          </w:tcPr>
          <w:p w14:paraId="2D7BE863" w14:textId="77777777" w:rsidR="0022125B" w:rsidRPr="005E2465" w:rsidRDefault="0022125B" w:rsidP="000749FE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25B" w14:paraId="1FE75CCD" w14:textId="77777777" w:rsidTr="000749FE">
        <w:tc>
          <w:tcPr>
            <w:tcW w:w="339" w:type="pct"/>
            <w:vAlign w:val="center"/>
          </w:tcPr>
          <w:p w14:paraId="56A623F3" w14:textId="77777777" w:rsidR="0022125B" w:rsidRPr="00487EC6" w:rsidRDefault="0022125B" w:rsidP="00074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EC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995" w:type="pct"/>
            <w:vAlign w:val="center"/>
          </w:tcPr>
          <w:p w14:paraId="3EBE0648" w14:textId="77777777" w:rsidR="0022125B" w:rsidRPr="005E2465" w:rsidRDefault="0022125B" w:rsidP="000749FE">
            <w:pPr>
              <w:rPr>
                <w:rFonts w:ascii="Arial" w:hAnsi="Arial" w:cs="Arial"/>
                <w:sz w:val="18"/>
                <w:szCs w:val="18"/>
              </w:rPr>
            </w:pPr>
            <w:r w:rsidRPr="005E2465">
              <w:rPr>
                <w:rFonts w:ascii="Arial" w:hAnsi="Arial" w:cs="Arial"/>
                <w:sz w:val="18"/>
                <w:szCs w:val="18"/>
              </w:rPr>
              <w:t xml:space="preserve">Konserwacja drukarek </w:t>
            </w:r>
            <w:r w:rsidRPr="005E2465">
              <w:rPr>
                <w:rFonts w:ascii="Arial" w:hAnsi="Arial" w:cs="Arial"/>
                <w:sz w:val="18"/>
                <w:szCs w:val="18"/>
              </w:rPr>
              <w:br/>
              <w:t>format A4</w:t>
            </w:r>
          </w:p>
        </w:tc>
        <w:tc>
          <w:tcPr>
            <w:tcW w:w="2571" w:type="pct"/>
          </w:tcPr>
          <w:p w14:paraId="1B03CC4E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CANON LBP5050N LAS A4 K.N1U1</w:t>
            </w:r>
          </w:p>
          <w:p w14:paraId="7BC17F22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CANON LBP6300DN LAS A4 M.N1U1</w:t>
            </w:r>
          </w:p>
          <w:p w14:paraId="49374166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CANON LBP6650DN LAS A4 M.N1U1</w:t>
            </w:r>
          </w:p>
          <w:p w14:paraId="67D4BE3E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CANON PIX/IP110 ATR A4 K.N1U1</w:t>
            </w:r>
          </w:p>
          <w:p w14:paraId="679348B5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CANON PIX/IP7250 ATR A4 K.N1U1</w:t>
            </w:r>
          </w:p>
          <w:p w14:paraId="18592F15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FOTO.EPSON L850</w:t>
            </w:r>
          </w:p>
          <w:p w14:paraId="306FFE9D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HP LJ P3015D LAS A4 M.N0U1</w:t>
            </w:r>
          </w:p>
          <w:p w14:paraId="53879989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HP LJ/1015 LAS A4 M.N1U1</w:t>
            </w:r>
          </w:p>
          <w:p w14:paraId="141A0812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HP LJ/1018 LAS A4 M.N0U1</w:t>
            </w:r>
          </w:p>
          <w:p w14:paraId="45B45236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HP LJ/1020 LAS A4 M.N0U1</w:t>
            </w:r>
          </w:p>
          <w:p w14:paraId="31C2B9E2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HP LJ/1200 LAS A4 M.N0U1</w:t>
            </w:r>
          </w:p>
          <w:p w14:paraId="1661EBE5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HP LJ/2015D LAS A4 M.N0U1</w:t>
            </w:r>
          </w:p>
          <w:p w14:paraId="45A36D08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HP LJ/2605 LAS A4 K.N1U1</w:t>
            </w:r>
          </w:p>
          <w:p w14:paraId="299AB8A1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HP LJ/CP1515N LAS A4 K.N1U1</w:t>
            </w:r>
          </w:p>
          <w:p w14:paraId="2FA9C178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HP LJ/E85055DN LAS A3 K.N1U1</w:t>
            </w:r>
          </w:p>
          <w:p w14:paraId="1E6FEF4A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HP LJ/P1006 LAS A4 M.N0U1</w:t>
            </w:r>
          </w:p>
          <w:p w14:paraId="473BA36D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HP LJ/P2055DN LAS A4 M.N1U1</w:t>
            </w:r>
          </w:p>
          <w:p w14:paraId="55F9799E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HP LJ/P3005DN LAS A4 M.N1U1</w:t>
            </w:r>
          </w:p>
          <w:p w14:paraId="5EBB8740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 ESYS/P2040DN LAS A4 M.N1U1</w:t>
            </w:r>
          </w:p>
          <w:p w14:paraId="5B408ED2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lastRenderedPageBreak/>
              <w:t>DRUKARKA KYO ESYS/P3055DN LAS A4 M.N1U1</w:t>
            </w:r>
          </w:p>
          <w:p w14:paraId="56B3EFB2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 ESYS/P5026CDN LAS A4 K.N1U1</w:t>
            </w:r>
          </w:p>
          <w:p w14:paraId="4FFF5E99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 ESYS/P6035CDN LAS A4 K.N1U1</w:t>
            </w:r>
          </w:p>
          <w:p w14:paraId="12DCF2BE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 ESYS/P6130CDN LAS A4 K.N1U1</w:t>
            </w:r>
          </w:p>
          <w:p w14:paraId="415930B9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 ESYS/P6230CDN LAS A4 K.N1U1</w:t>
            </w:r>
          </w:p>
          <w:p w14:paraId="15AF10E9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 ESYS/P6235CDN LAS A4 K.N1U1</w:t>
            </w:r>
          </w:p>
          <w:p w14:paraId="78287D1A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 ESYS/P7040CDN LAS A4 K.N1U1</w:t>
            </w:r>
          </w:p>
          <w:p w14:paraId="44545312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 ESYS/P8060CDN LAS A3 K.N1U1</w:t>
            </w:r>
          </w:p>
          <w:p w14:paraId="7203A07E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 ESYS/PA4000CX LAS A4 K.N1U1</w:t>
            </w:r>
          </w:p>
          <w:p w14:paraId="10310281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 FS-C5250DN LAS A4 K.N1U1</w:t>
            </w:r>
          </w:p>
          <w:p w14:paraId="4339C4BD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 FS-C5350DN LAS A4 K.N1U1</w:t>
            </w:r>
          </w:p>
          <w:p w14:paraId="1A3D5124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 FS-C8600DN LAS A3 K.N1U1</w:t>
            </w:r>
          </w:p>
          <w:p w14:paraId="3D5E9AAF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KYOCERA FS-2020DN LAS A4 M.N1U1</w:t>
            </w:r>
          </w:p>
          <w:p w14:paraId="716105C9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KYOCERA FS-4200DN LAS A4 M.N1U1</w:t>
            </w:r>
          </w:p>
          <w:p w14:paraId="3227E489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KYOCERA FS-9530DN LAS A3 M.N1U1</w:t>
            </w:r>
          </w:p>
          <w:p w14:paraId="3F7720A1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KYOCERA P2135DN LAS A4 M.N1U1</w:t>
            </w:r>
          </w:p>
          <w:p w14:paraId="582B978E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KYOCERA P6026CDN LAS A4 K.N1U1</w:t>
            </w:r>
          </w:p>
          <w:p w14:paraId="1B61FEFA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LEXMARK CS521DN LAS A4 K.N1U1</w:t>
            </w:r>
          </w:p>
          <w:p w14:paraId="197F6EE0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LEXMARK CS622DE LAS A4 K.N1U1</w:t>
            </w:r>
          </w:p>
          <w:p w14:paraId="48CD47BD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LEXMARK CS720DE LAS A4 K.N1U1</w:t>
            </w:r>
          </w:p>
          <w:p w14:paraId="0645F8A0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LEXMARK E460DN LAS A4 M.N1U1</w:t>
            </w:r>
          </w:p>
          <w:p w14:paraId="455FD93B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LEXMARK MS610DN LAS A4 M.N1U1</w:t>
            </w:r>
          </w:p>
          <w:p w14:paraId="091D94BD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LEXMARK MS811DN LAS A4 M.N1U1</w:t>
            </w:r>
          </w:p>
          <w:p w14:paraId="4EDFC424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LEXMARK MS823DN LAS A4 M.N1U1</w:t>
            </w:r>
          </w:p>
          <w:p w14:paraId="79747CBB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SAMSUNG ML-1210 LAS A4 M.N0U0</w:t>
            </w:r>
          </w:p>
          <w:p w14:paraId="04E2021B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SAMSUNG ML-4510ND LAS A4 M.N1U1</w:t>
            </w:r>
          </w:p>
          <w:p w14:paraId="6D777623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TERMICZNA BROTHER PJ-773</w:t>
            </w:r>
          </w:p>
          <w:p w14:paraId="1AFBFCA0" w14:textId="77777777" w:rsidR="0022125B" w:rsidRPr="005E2465" w:rsidRDefault="0022125B" w:rsidP="000749FE">
            <w:pPr>
              <w:spacing w:line="276" w:lineRule="auto"/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XEROX 6125N LAS K.A4 N1U1</w:t>
            </w:r>
          </w:p>
        </w:tc>
        <w:tc>
          <w:tcPr>
            <w:tcW w:w="402" w:type="pct"/>
            <w:vAlign w:val="center"/>
          </w:tcPr>
          <w:p w14:paraId="50174CC8" w14:textId="77777777" w:rsidR="0022125B" w:rsidRPr="005E2465" w:rsidRDefault="0022125B" w:rsidP="00074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268 </w:t>
            </w:r>
            <w:r w:rsidRPr="005E246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693" w:type="pct"/>
            <w:vAlign w:val="center"/>
          </w:tcPr>
          <w:p w14:paraId="28E97983" w14:textId="77777777" w:rsidR="0022125B" w:rsidRPr="005E2465" w:rsidRDefault="0022125B" w:rsidP="000749FE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25B" w14:paraId="5D381A86" w14:textId="77777777" w:rsidTr="000749FE">
        <w:trPr>
          <w:trHeight w:val="806"/>
        </w:trPr>
        <w:tc>
          <w:tcPr>
            <w:tcW w:w="339" w:type="pct"/>
            <w:vAlign w:val="center"/>
          </w:tcPr>
          <w:p w14:paraId="09DFDF85" w14:textId="77777777" w:rsidR="0022125B" w:rsidRPr="00487EC6" w:rsidRDefault="0022125B" w:rsidP="00074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EC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995" w:type="pct"/>
            <w:vAlign w:val="center"/>
          </w:tcPr>
          <w:p w14:paraId="6C8EA9E3" w14:textId="77777777" w:rsidR="0022125B" w:rsidRPr="005E2465" w:rsidRDefault="0022125B" w:rsidP="000749FE">
            <w:pPr>
              <w:rPr>
                <w:rFonts w:ascii="Arial" w:hAnsi="Arial" w:cs="Arial"/>
                <w:sz w:val="18"/>
                <w:szCs w:val="18"/>
              </w:rPr>
            </w:pPr>
            <w:r w:rsidRPr="005E2465">
              <w:rPr>
                <w:rFonts w:ascii="Arial" w:hAnsi="Arial" w:cs="Arial"/>
                <w:sz w:val="18"/>
                <w:szCs w:val="18"/>
              </w:rPr>
              <w:t>Konserwacja ploterów</w:t>
            </w:r>
          </w:p>
        </w:tc>
        <w:tc>
          <w:tcPr>
            <w:tcW w:w="2571" w:type="pct"/>
          </w:tcPr>
          <w:p w14:paraId="381848A0" w14:textId="77777777" w:rsidR="0022125B" w:rsidRPr="00984E8A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984E8A">
              <w:rPr>
                <w:rFonts w:ascii="Arial" w:hAnsi="Arial" w:cs="Arial"/>
                <w:sz w:val="18"/>
                <w:szCs w:val="24"/>
              </w:rPr>
              <w:t>PLOTER CANON IMAGE/IPF5000 BB KR N1U1</w:t>
            </w:r>
          </w:p>
          <w:p w14:paraId="16A6EFFA" w14:textId="77777777" w:rsidR="0022125B" w:rsidRPr="00984E8A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984E8A">
              <w:rPr>
                <w:rFonts w:ascii="Arial" w:hAnsi="Arial" w:cs="Arial"/>
                <w:sz w:val="18"/>
                <w:szCs w:val="24"/>
              </w:rPr>
              <w:t>PLOTER EPSON SC-T5200D-PS BB KR N1U1</w:t>
            </w:r>
          </w:p>
          <w:p w14:paraId="1D511919" w14:textId="77777777" w:rsidR="0022125B" w:rsidRPr="00984E8A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984E8A">
              <w:rPr>
                <w:rFonts w:ascii="Arial" w:hAnsi="Arial" w:cs="Arial"/>
                <w:sz w:val="18"/>
                <w:szCs w:val="24"/>
              </w:rPr>
              <w:t>PLOTER EPSON SC-T5200PS BB KR N1U1</w:t>
            </w:r>
          </w:p>
          <w:p w14:paraId="4B3C8E4D" w14:textId="77777777" w:rsidR="0022125B" w:rsidRPr="00984E8A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984E8A">
              <w:rPr>
                <w:rFonts w:ascii="Arial" w:hAnsi="Arial" w:cs="Arial"/>
                <w:sz w:val="18"/>
                <w:szCs w:val="24"/>
              </w:rPr>
              <w:t>PLOTER EPSON STYLUS/PRO/9700 BB KR N1U1</w:t>
            </w:r>
          </w:p>
          <w:p w14:paraId="6D2BFEFB" w14:textId="77777777" w:rsidR="0022125B" w:rsidRPr="005E2465" w:rsidRDefault="0022125B" w:rsidP="000749FE">
            <w:pPr>
              <w:spacing w:line="276" w:lineRule="auto"/>
              <w:rPr>
                <w:rFonts w:ascii="Arial" w:hAnsi="Arial" w:cs="Arial"/>
                <w:sz w:val="18"/>
                <w:szCs w:val="24"/>
              </w:rPr>
            </w:pPr>
            <w:r w:rsidRPr="00984E8A">
              <w:rPr>
                <w:rFonts w:ascii="Arial" w:hAnsi="Arial" w:cs="Arial"/>
                <w:sz w:val="18"/>
                <w:szCs w:val="24"/>
              </w:rPr>
              <w:t>PLOTER HP DJ/Z6/44IN BB KR N1U1</w:t>
            </w:r>
          </w:p>
        </w:tc>
        <w:tc>
          <w:tcPr>
            <w:tcW w:w="402" w:type="pct"/>
            <w:vAlign w:val="center"/>
          </w:tcPr>
          <w:p w14:paraId="4BE1C94F" w14:textId="77777777" w:rsidR="0022125B" w:rsidRPr="005E2465" w:rsidRDefault="0022125B" w:rsidP="00074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</w:t>
            </w:r>
            <w:r w:rsidRPr="005E246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693" w:type="pct"/>
            <w:vAlign w:val="center"/>
          </w:tcPr>
          <w:p w14:paraId="2FF4CBB8" w14:textId="77777777" w:rsidR="0022125B" w:rsidRPr="005E2465" w:rsidRDefault="0022125B" w:rsidP="000749FE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125B" w14:paraId="08F755DC" w14:textId="77777777" w:rsidTr="000749FE">
        <w:trPr>
          <w:trHeight w:val="625"/>
        </w:trPr>
        <w:tc>
          <w:tcPr>
            <w:tcW w:w="339" w:type="pct"/>
            <w:vAlign w:val="center"/>
          </w:tcPr>
          <w:p w14:paraId="4C5E67DC" w14:textId="77777777" w:rsidR="0022125B" w:rsidRPr="00487EC6" w:rsidRDefault="0022125B" w:rsidP="00074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7EC6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995" w:type="pct"/>
            <w:vAlign w:val="center"/>
          </w:tcPr>
          <w:p w14:paraId="5CC35350" w14:textId="77777777" w:rsidR="0022125B" w:rsidRPr="005E2465" w:rsidRDefault="0022125B" w:rsidP="000749FE">
            <w:pPr>
              <w:rPr>
                <w:rFonts w:ascii="Arial" w:hAnsi="Arial" w:cs="Arial"/>
                <w:sz w:val="18"/>
                <w:szCs w:val="18"/>
              </w:rPr>
            </w:pPr>
            <w:r w:rsidRPr="005E2465">
              <w:rPr>
                <w:rFonts w:ascii="Arial" w:hAnsi="Arial" w:cs="Arial"/>
                <w:sz w:val="18"/>
                <w:szCs w:val="18"/>
              </w:rPr>
              <w:t>Konserwacja drukarek igłowych</w:t>
            </w:r>
          </w:p>
        </w:tc>
        <w:tc>
          <w:tcPr>
            <w:tcW w:w="2571" w:type="pct"/>
          </w:tcPr>
          <w:p w14:paraId="4C600F96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PANASON KX-P2130 IGŁ 10" M.N0U0</w:t>
            </w:r>
          </w:p>
          <w:p w14:paraId="1C42BA12" w14:textId="77777777" w:rsidR="0022125B" w:rsidRPr="004B6864" w:rsidRDefault="0022125B" w:rsidP="000749FE">
            <w:pPr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OKI ML/5520 IGŁ 10"M.N0U1</w:t>
            </w:r>
          </w:p>
          <w:p w14:paraId="46E91071" w14:textId="77777777" w:rsidR="0022125B" w:rsidRPr="005E2465" w:rsidRDefault="0022125B" w:rsidP="000749FE">
            <w:pPr>
              <w:spacing w:line="276" w:lineRule="auto"/>
              <w:rPr>
                <w:rFonts w:ascii="Arial" w:hAnsi="Arial" w:cs="Arial"/>
                <w:sz w:val="18"/>
                <w:szCs w:val="24"/>
              </w:rPr>
            </w:pPr>
            <w:r w:rsidRPr="004B6864">
              <w:rPr>
                <w:rFonts w:ascii="Arial" w:hAnsi="Arial" w:cs="Arial"/>
                <w:sz w:val="18"/>
                <w:szCs w:val="24"/>
              </w:rPr>
              <w:t>DRUKARKA OKI ML5100FB IGŁ 10"N0U1</w:t>
            </w:r>
          </w:p>
        </w:tc>
        <w:tc>
          <w:tcPr>
            <w:tcW w:w="402" w:type="pct"/>
            <w:vAlign w:val="center"/>
          </w:tcPr>
          <w:p w14:paraId="762898F6" w14:textId="77777777" w:rsidR="0022125B" w:rsidRPr="005E2465" w:rsidRDefault="0022125B" w:rsidP="000749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Pr="005E246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693" w:type="pct"/>
            <w:vAlign w:val="center"/>
          </w:tcPr>
          <w:p w14:paraId="0E811460" w14:textId="77777777" w:rsidR="0022125B" w:rsidRPr="005E2465" w:rsidRDefault="0022125B" w:rsidP="000749FE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81DDD9" w14:textId="77777777" w:rsidR="0022125B" w:rsidRPr="00077A60" w:rsidRDefault="0022125B" w:rsidP="001A3F27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</w:p>
    <w:sectPr w:rsidR="0022125B" w:rsidRPr="00077A60" w:rsidSect="001A3F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BF39E" w14:textId="77777777" w:rsidR="0040664E" w:rsidRDefault="0040664E" w:rsidP="00664F81">
      <w:pPr>
        <w:spacing w:after="0" w:line="240" w:lineRule="auto"/>
      </w:pPr>
      <w:r>
        <w:separator/>
      </w:r>
    </w:p>
  </w:endnote>
  <w:endnote w:type="continuationSeparator" w:id="0">
    <w:p w14:paraId="182F3251" w14:textId="77777777" w:rsidR="0040664E" w:rsidRDefault="0040664E" w:rsidP="00664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49649" w14:textId="77777777" w:rsidR="003B13D4" w:rsidRDefault="003B13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84284" w14:textId="77777777" w:rsidR="003B13D4" w:rsidRDefault="003B13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3D3D7" w14:textId="77777777" w:rsidR="003B13D4" w:rsidRDefault="003B13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F96E5" w14:textId="77777777" w:rsidR="0040664E" w:rsidRDefault="0040664E" w:rsidP="00664F81">
      <w:pPr>
        <w:spacing w:after="0" w:line="240" w:lineRule="auto"/>
      </w:pPr>
      <w:r>
        <w:separator/>
      </w:r>
    </w:p>
  </w:footnote>
  <w:footnote w:type="continuationSeparator" w:id="0">
    <w:p w14:paraId="18A935AE" w14:textId="77777777" w:rsidR="0040664E" w:rsidRDefault="0040664E" w:rsidP="00664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8C984" w14:textId="77777777" w:rsidR="003B13D4" w:rsidRDefault="003B13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29DFC" w14:textId="77777777" w:rsidR="003B13D4" w:rsidRDefault="003B13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6445" w14:textId="77777777" w:rsidR="003B13D4" w:rsidRDefault="003B13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343A"/>
    <w:multiLevelType w:val="hybridMultilevel"/>
    <w:tmpl w:val="875A0C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678EB"/>
    <w:multiLevelType w:val="hybridMultilevel"/>
    <w:tmpl w:val="CB82E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62B88"/>
    <w:multiLevelType w:val="hybridMultilevel"/>
    <w:tmpl w:val="5C4E92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2224C"/>
    <w:multiLevelType w:val="hybridMultilevel"/>
    <w:tmpl w:val="FADE9FFE"/>
    <w:lvl w:ilvl="0" w:tplc="01D24A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F31"/>
    <w:rsid w:val="00077A60"/>
    <w:rsid w:val="000A470C"/>
    <w:rsid w:val="000B7246"/>
    <w:rsid w:val="00113A03"/>
    <w:rsid w:val="00151FD6"/>
    <w:rsid w:val="00183CD4"/>
    <w:rsid w:val="00197F39"/>
    <w:rsid w:val="001A3F27"/>
    <w:rsid w:val="001B57FA"/>
    <w:rsid w:val="001E1D9C"/>
    <w:rsid w:val="00203F94"/>
    <w:rsid w:val="0022125B"/>
    <w:rsid w:val="0023332F"/>
    <w:rsid w:val="002614DC"/>
    <w:rsid w:val="00283E15"/>
    <w:rsid w:val="002C27AF"/>
    <w:rsid w:val="002F2A42"/>
    <w:rsid w:val="00342018"/>
    <w:rsid w:val="00393028"/>
    <w:rsid w:val="003B13D4"/>
    <w:rsid w:val="0040664E"/>
    <w:rsid w:val="00437BE3"/>
    <w:rsid w:val="00453B9B"/>
    <w:rsid w:val="00466814"/>
    <w:rsid w:val="00513A76"/>
    <w:rsid w:val="00541B06"/>
    <w:rsid w:val="0055062D"/>
    <w:rsid w:val="005E2465"/>
    <w:rsid w:val="00614938"/>
    <w:rsid w:val="00616990"/>
    <w:rsid w:val="00664F81"/>
    <w:rsid w:val="006656B7"/>
    <w:rsid w:val="00677F5D"/>
    <w:rsid w:val="006A1511"/>
    <w:rsid w:val="006B2CB4"/>
    <w:rsid w:val="006B4B3B"/>
    <w:rsid w:val="006E637E"/>
    <w:rsid w:val="00740342"/>
    <w:rsid w:val="007710D8"/>
    <w:rsid w:val="007732F4"/>
    <w:rsid w:val="007D55FB"/>
    <w:rsid w:val="008314C8"/>
    <w:rsid w:val="00856BBD"/>
    <w:rsid w:val="00870442"/>
    <w:rsid w:val="00887DC2"/>
    <w:rsid w:val="008E42E2"/>
    <w:rsid w:val="008F0C58"/>
    <w:rsid w:val="0090367F"/>
    <w:rsid w:val="00906A82"/>
    <w:rsid w:val="009163A0"/>
    <w:rsid w:val="0095415D"/>
    <w:rsid w:val="0095627E"/>
    <w:rsid w:val="009575EF"/>
    <w:rsid w:val="009762CB"/>
    <w:rsid w:val="009A39E1"/>
    <w:rsid w:val="009D04DB"/>
    <w:rsid w:val="009D3B04"/>
    <w:rsid w:val="00A128AE"/>
    <w:rsid w:val="00A319E6"/>
    <w:rsid w:val="00A36810"/>
    <w:rsid w:val="00A63253"/>
    <w:rsid w:val="00A64849"/>
    <w:rsid w:val="00AE327B"/>
    <w:rsid w:val="00AF0D9D"/>
    <w:rsid w:val="00B76123"/>
    <w:rsid w:val="00B9593D"/>
    <w:rsid w:val="00BB6880"/>
    <w:rsid w:val="00BE3BD8"/>
    <w:rsid w:val="00C15C8B"/>
    <w:rsid w:val="00C26B68"/>
    <w:rsid w:val="00C26CE4"/>
    <w:rsid w:val="00C46910"/>
    <w:rsid w:val="00C76A50"/>
    <w:rsid w:val="00C938E8"/>
    <w:rsid w:val="00CB609A"/>
    <w:rsid w:val="00CC443C"/>
    <w:rsid w:val="00CF0EFF"/>
    <w:rsid w:val="00D416BB"/>
    <w:rsid w:val="00D93136"/>
    <w:rsid w:val="00DC7B27"/>
    <w:rsid w:val="00DE1F31"/>
    <w:rsid w:val="00DE6938"/>
    <w:rsid w:val="00DF6A47"/>
    <w:rsid w:val="00E13C4A"/>
    <w:rsid w:val="00E2342E"/>
    <w:rsid w:val="00E6538E"/>
    <w:rsid w:val="00EA40E3"/>
    <w:rsid w:val="00ED2778"/>
    <w:rsid w:val="00EE5282"/>
    <w:rsid w:val="00F0090F"/>
    <w:rsid w:val="00F226C2"/>
    <w:rsid w:val="00F46395"/>
    <w:rsid w:val="00F47D13"/>
    <w:rsid w:val="00F52C32"/>
    <w:rsid w:val="00F67F96"/>
    <w:rsid w:val="00F8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5395A"/>
  <w15:docId w15:val="{7986047B-E7BE-49DA-B1AE-50F8F814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B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E1F3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semiHidden/>
    <w:rsid w:val="00DC7B2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C7B27"/>
    <w:pPr>
      <w:spacing w:after="0" w:line="240" w:lineRule="auto"/>
      <w:ind w:left="708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64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F81"/>
  </w:style>
  <w:style w:type="paragraph" w:styleId="Stopka">
    <w:name w:val="footer"/>
    <w:basedOn w:val="Normalny"/>
    <w:link w:val="StopkaZnak"/>
    <w:uiPriority w:val="99"/>
    <w:unhideWhenUsed/>
    <w:rsid w:val="00664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4F81"/>
  </w:style>
  <w:style w:type="table" w:styleId="Tabela-Siatka">
    <w:name w:val="Table Grid"/>
    <w:basedOn w:val="Standardowy"/>
    <w:uiPriority w:val="39"/>
    <w:rsid w:val="00CF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0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02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302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A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WktsZFRNS1hlWC9EQml5SlA1b0NVdjkzd3FlNXVNY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J1S0j8etjuQMcJDZ67Wignwa5avheOubymX32+SJfTI=</DigestValue>
      </Reference>
      <Reference URI="#INFO">
        <DigestMethod Algorithm="http://www.w3.org/2001/04/xmlenc#sha256"/>
        <DigestValue>CWZV4K9X1ZlA/vLoL9bAtHtJGlqqSiyduqFf8Xvxa5I=</DigestValue>
      </Reference>
    </SignedInfo>
    <SignatureValue>Kgdr1oDKs5ssOLYoSImf/j3gZAM3zI8VWtUzkpb1kPF0yvtZVGKhzWPv2ANc2lzLzG5cc7IeYbf9EwFKr6ILrg==</SignatureValue>
    <Object Id="INFO">
      <ArrayOfString xmlns:xsd="http://www.w3.org/2001/XMLSchema" xmlns:xsi="http://www.w3.org/2001/XMLSchema-instance" xmlns="">
        <string>JZKldTMKXeX/DBiyJP5oCUv93wqe5uMa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60456E-CE47-4290-A991-05D3B7804F5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B95DFFDA-C87A-4E23-B713-9C983617DA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1322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Marcin Trzepizur</cp:lastModifiedBy>
  <cp:revision>43</cp:revision>
  <cp:lastPrinted>2026-01-27T10:24:00Z</cp:lastPrinted>
  <dcterms:created xsi:type="dcterms:W3CDTF">2024-12-10T15:39:00Z</dcterms:created>
  <dcterms:modified xsi:type="dcterms:W3CDTF">2026-01-27T12:41:00Z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bef95c22-5f85-4b6f-abd1-619ce56db36b</vt:lpwstr>
  </property>
  <property fmtid="{D5CDD505-2E9C-101B-9397-08002B2CF9AE}" pid="3" name="bjSaver">
    <vt:lpwstr>vX53I0vwYb+X9pm5W7gWC002Vohsa9iD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Dell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a6aeafa1-22c9-4d18-9062-d8397f41ca68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10.68.202.228</vt:lpwstr>
  </property>
</Properties>
</file>